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DAB0C" w14:textId="77777777" w:rsidR="00FC68FC" w:rsidRPr="00FC68FC" w:rsidRDefault="00FC68FC" w:rsidP="00FC68FC">
      <w:pPr>
        <w:rPr>
          <w:b/>
        </w:rPr>
      </w:pPr>
    </w:p>
    <w:p w14:paraId="5397CDBD" w14:textId="3FAA4979" w:rsidR="00FC68FC" w:rsidRPr="00FC68FC" w:rsidRDefault="00FC68FC" w:rsidP="00FC68FC">
      <w:pPr>
        <w:pStyle w:val="Heading1"/>
      </w:pPr>
      <w:r w:rsidRPr="00FC68FC">
        <w:t xml:space="preserve">APPLICATION FORM FOR </w:t>
      </w:r>
      <w:r w:rsidR="00BF1B13">
        <w:t xml:space="preserve">ACCOUNTABILITY AA1000 </w:t>
      </w:r>
      <w:r w:rsidR="001D2047">
        <w:t xml:space="preserve">LICENSED ONLINE </w:t>
      </w:r>
      <w:r w:rsidRPr="00FC68FC">
        <w:t>TRAINING PROVIDER APPROVAL</w:t>
      </w:r>
    </w:p>
    <w:p w14:paraId="01BCB876" w14:textId="77777777" w:rsidR="00FC68FC" w:rsidRPr="00BF1B13" w:rsidRDefault="00FC68FC" w:rsidP="00FC68FC">
      <w:pPr>
        <w:rPr>
          <w:sz w:val="20"/>
          <w:szCs w:val="20"/>
        </w:rPr>
      </w:pPr>
    </w:p>
    <w:p w14:paraId="3FFD3074" w14:textId="33EA8F57" w:rsidR="00FC68FC" w:rsidRPr="00BF1B13" w:rsidRDefault="00A3775B" w:rsidP="00FC68FC">
      <w:pPr>
        <w:rPr>
          <w:sz w:val="20"/>
          <w:szCs w:val="20"/>
        </w:rPr>
      </w:pPr>
      <w:r w:rsidRPr="00BF1B13">
        <w:rPr>
          <w:sz w:val="20"/>
          <w:szCs w:val="20"/>
        </w:rPr>
        <w:t xml:space="preserve">Legal </w:t>
      </w:r>
      <w:bookmarkStart w:id="0" w:name="_Hlk63353139"/>
      <w:r w:rsidR="00FC68FC" w:rsidRPr="00BF1B13">
        <w:rPr>
          <w:sz w:val="20"/>
          <w:szCs w:val="20"/>
        </w:rPr>
        <w:t>Name of Applicant Training Provider:</w:t>
      </w:r>
    </w:p>
    <w:bookmarkEnd w:id="0"/>
    <w:p w14:paraId="070D9B87" w14:textId="77777777" w:rsidR="00A3775B" w:rsidRPr="00BF1B13" w:rsidRDefault="00A3775B" w:rsidP="00FC68FC">
      <w:pPr>
        <w:rPr>
          <w:sz w:val="20"/>
          <w:szCs w:val="20"/>
        </w:rPr>
      </w:pPr>
    </w:p>
    <w:p w14:paraId="072DC88D" w14:textId="649B4950" w:rsidR="00A3775B" w:rsidRDefault="00A3775B" w:rsidP="00BF1B13">
      <w:pPr>
        <w:pStyle w:val="Heading2"/>
      </w:pPr>
      <w:r w:rsidRPr="00BF1B13">
        <w:t xml:space="preserve">Contact Details (To be Published on the AccountAbility </w:t>
      </w:r>
      <w:proofErr w:type="spellStart"/>
      <w:r w:rsidR="00BF1B13">
        <w:t>weblist</w:t>
      </w:r>
      <w:proofErr w:type="spellEnd"/>
      <w:r w:rsidR="00BF1B13">
        <w:t xml:space="preserve"> </w:t>
      </w:r>
      <w:r w:rsidRPr="00BF1B13">
        <w:t>of Approved Training Providers):</w:t>
      </w:r>
    </w:p>
    <w:p w14:paraId="6DFFEAB7" w14:textId="77777777" w:rsidR="00BF1B13" w:rsidRDefault="00BF1B13" w:rsidP="00BF1B13">
      <w:pPr>
        <w:rPr>
          <w:b/>
          <w:bCs/>
          <w:sz w:val="20"/>
          <w:szCs w:val="20"/>
        </w:rPr>
      </w:pPr>
    </w:p>
    <w:p w14:paraId="030C266E" w14:textId="44E3A8BA" w:rsidR="00BF1B13" w:rsidRPr="00BF1B13" w:rsidRDefault="00BF1B13" w:rsidP="00BF1B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Doing Business As (</w:t>
      </w:r>
      <w:r w:rsidRPr="00BF1B13">
        <w:rPr>
          <w:b/>
          <w:bCs/>
          <w:sz w:val="20"/>
          <w:szCs w:val="20"/>
        </w:rPr>
        <w:t>Name of Training Provider</w:t>
      </w:r>
      <w:r>
        <w:rPr>
          <w:b/>
          <w:bCs/>
          <w:sz w:val="20"/>
          <w:szCs w:val="20"/>
        </w:rPr>
        <w:t>)</w:t>
      </w:r>
      <w:r w:rsidRPr="00BF1B13">
        <w:rPr>
          <w:b/>
          <w:bCs/>
          <w:sz w:val="20"/>
          <w:szCs w:val="20"/>
        </w:rPr>
        <w:t>:</w:t>
      </w:r>
    </w:p>
    <w:p w14:paraId="2463E69D" w14:textId="77777777" w:rsidR="00A3775B" w:rsidRPr="00BF1B13" w:rsidRDefault="00A3775B" w:rsidP="00A3775B">
      <w:pPr>
        <w:rPr>
          <w:b/>
          <w:sz w:val="20"/>
          <w:szCs w:val="20"/>
        </w:rPr>
      </w:pPr>
      <w:r w:rsidRPr="00BF1B13">
        <w:rPr>
          <w:b/>
          <w:sz w:val="20"/>
          <w:szCs w:val="20"/>
        </w:rPr>
        <w:t>Telephone:</w:t>
      </w:r>
      <w:r w:rsidRPr="00BF1B13">
        <w:rPr>
          <w:b/>
          <w:sz w:val="20"/>
          <w:szCs w:val="20"/>
        </w:rPr>
        <w:tab/>
      </w:r>
    </w:p>
    <w:p w14:paraId="2792DFE5" w14:textId="77777777" w:rsidR="00A3775B" w:rsidRPr="00BF1B13" w:rsidRDefault="00A3775B" w:rsidP="00A3775B">
      <w:pPr>
        <w:rPr>
          <w:b/>
          <w:sz w:val="20"/>
          <w:szCs w:val="20"/>
        </w:rPr>
      </w:pPr>
      <w:r w:rsidRPr="00BF1B13">
        <w:rPr>
          <w:b/>
          <w:sz w:val="20"/>
          <w:szCs w:val="20"/>
        </w:rPr>
        <w:t>Email:</w:t>
      </w:r>
      <w:r w:rsidRPr="00BF1B13">
        <w:rPr>
          <w:b/>
          <w:sz w:val="20"/>
          <w:szCs w:val="20"/>
        </w:rPr>
        <w:tab/>
      </w:r>
    </w:p>
    <w:p w14:paraId="48A409EA" w14:textId="77777777" w:rsidR="00A3775B" w:rsidRPr="00BF1B13" w:rsidRDefault="00A3775B" w:rsidP="00A3775B">
      <w:pPr>
        <w:rPr>
          <w:b/>
          <w:sz w:val="20"/>
          <w:szCs w:val="20"/>
        </w:rPr>
      </w:pPr>
      <w:r w:rsidRPr="00BF1B13">
        <w:rPr>
          <w:b/>
          <w:sz w:val="20"/>
          <w:szCs w:val="20"/>
        </w:rPr>
        <w:t>Website:</w:t>
      </w:r>
    </w:p>
    <w:p w14:paraId="72553CD9" w14:textId="77777777" w:rsidR="00FC68FC" w:rsidRPr="00BF1B13" w:rsidRDefault="00FC68FC" w:rsidP="00FC68FC">
      <w:pPr>
        <w:rPr>
          <w:sz w:val="20"/>
          <w:szCs w:val="20"/>
        </w:rPr>
      </w:pPr>
    </w:p>
    <w:p w14:paraId="6FCE781F" w14:textId="0FE0729E" w:rsidR="00FC68FC" w:rsidRPr="00BF1B13" w:rsidRDefault="00FC68FC" w:rsidP="00BF1B13">
      <w:pPr>
        <w:pStyle w:val="Heading2"/>
      </w:pPr>
      <w:r w:rsidRPr="00BF1B13">
        <w:t xml:space="preserve">Nominated </w:t>
      </w:r>
      <w:r w:rsidR="00983F21" w:rsidRPr="00BF1B13">
        <w:t xml:space="preserve">Point of </w:t>
      </w:r>
      <w:r w:rsidRPr="00BF1B13">
        <w:t xml:space="preserve">Contact </w:t>
      </w:r>
      <w:r w:rsidR="00983F21" w:rsidRPr="00BF1B13">
        <w:t>(</w:t>
      </w:r>
      <w:proofErr w:type="spellStart"/>
      <w:r w:rsidRPr="00BF1B13">
        <w:t>P</w:t>
      </w:r>
      <w:r w:rsidR="00983F21" w:rsidRPr="00BF1B13">
        <w:t>oC</w:t>
      </w:r>
      <w:proofErr w:type="spellEnd"/>
      <w:r w:rsidR="00983F21" w:rsidRPr="00BF1B13">
        <w:t>)</w:t>
      </w:r>
      <w:r w:rsidRPr="00BF1B13">
        <w:t xml:space="preserve"> within the Training Provider</w:t>
      </w:r>
      <w:r w:rsidR="006B296F" w:rsidRPr="00BF1B13">
        <w:t xml:space="preserve"> for AccountAbility:</w:t>
      </w:r>
    </w:p>
    <w:p w14:paraId="44F0B377" w14:textId="77777777" w:rsidR="00A3775B" w:rsidRPr="00BF1B13" w:rsidRDefault="00A3775B" w:rsidP="00FC68FC">
      <w:pPr>
        <w:rPr>
          <w:sz w:val="20"/>
          <w:szCs w:val="20"/>
        </w:rPr>
      </w:pPr>
      <w:r w:rsidRPr="00BF1B13">
        <w:rPr>
          <w:sz w:val="20"/>
          <w:szCs w:val="20"/>
        </w:rPr>
        <w:t>Name:</w:t>
      </w:r>
    </w:p>
    <w:p w14:paraId="4B0C4858" w14:textId="2FAEDD33" w:rsidR="00FC68FC" w:rsidRPr="00BF1B13" w:rsidRDefault="00FC68FC" w:rsidP="00FC68FC">
      <w:pPr>
        <w:rPr>
          <w:sz w:val="20"/>
          <w:szCs w:val="20"/>
        </w:rPr>
      </w:pPr>
      <w:r w:rsidRPr="00BF1B13">
        <w:rPr>
          <w:sz w:val="20"/>
          <w:szCs w:val="20"/>
        </w:rPr>
        <w:t xml:space="preserve">Job Role: </w:t>
      </w:r>
    </w:p>
    <w:p w14:paraId="05C18B1D" w14:textId="77777777" w:rsidR="001D2047" w:rsidRPr="001D2047" w:rsidRDefault="001D2047" w:rsidP="001D2047">
      <w:pPr>
        <w:rPr>
          <w:sz w:val="20"/>
          <w:szCs w:val="20"/>
        </w:rPr>
      </w:pPr>
      <w:r w:rsidRPr="001D2047">
        <w:rPr>
          <w:sz w:val="20"/>
          <w:szCs w:val="20"/>
        </w:rPr>
        <w:t xml:space="preserve">Address: </w:t>
      </w:r>
    </w:p>
    <w:p w14:paraId="12D6EB26" w14:textId="1FAFE1B9" w:rsidR="00FC68FC" w:rsidRPr="00BF1B13" w:rsidRDefault="00FC68FC" w:rsidP="00FC68FC">
      <w:pPr>
        <w:rPr>
          <w:sz w:val="20"/>
          <w:szCs w:val="20"/>
        </w:rPr>
      </w:pPr>
      <w:r w:rsidRPr="00BF1B13">
        <w:rPr>
          <w:sz w:val="20"/>
          <w:szCs w:val="20"/>
        </w:rPr>
        <w:t>Email:</w:t>
      </w:r>
    </w:p>
    <w:p w14:paraId="5A07CF72" w14:textId="2437B6B0" w:rsidR="00FC68FC" w:rsidRPr="00BF1B13" w:rsidRDefault="00FC68FC" w:rsidP="00FC68FC">
      <w:pPr>
        <w:rPr>
          <w:sz w:val="20"/>
          <w:szCs w:val="20"/>
        </w:rPr>
      </w:pPr>
      <w:r w:rsidRPr="00BF1B13">
        <w:rPr>
          <w:sz w:val="20"/>
          <w:szCs w:val="20"/>
        </w:rPr>
        <w:t>Telephone:</w:t>
      </w:r>
    </w:p>
    <w:p w14:paraId="78AE1C8E" w14:textId="77777777" w:rsidR="00FC68FC" w:rsidRPr="00BF1B13" w:rsidRDefault="00FC68FC" w:rsidP="00FC68FC">
      <w:pPr>
        <w:rPr>
          <w:b/>
          <w:sz w:val="20"/>
          <w:szCs w:val="20"/>
        </w:rPr>
      </w:pPr>
    </w:p>
    <w:p w14:paraId="4E703B65" w14:textId="77777777" w:rsidR="00FC68FC" w:rsidRPr="00BF1B13" w:rsidRDefault="00FC68FC" w:rsidP="00FC68FC">
      <w:pPr>
        <w:rPr>
          <w:b/>
          <w:sz w:val="20"/>
          <w:szCs w:val="20"/>
        </w:rPr>
      </w:pPr>
    </w:p>
    <w:p w14:paraId="6DE983B4" w14:textId="2BF6167F" w:rsidR="00FC68FC" w:rsidRPr="00BF1B13" w:rsidRDefault="00FC68FC" w:rsidP="00FC68FC">
      <w:pPr>
        <w:pStyle w:val="ListParagraph"/>
        <w:rPr>
          <w:b/>
          <w:sz w:val="20"/>
          <w:szCs w:val="20"/>
        </w:rPr>
      </w:pPr>
      <w:r w:rsidRPr="00BF1B13">
        <w:rPr>
          <w:sz w:val="20"/>
          <w:szCs w:val="20"/>
        </w:rPr>
        <w:t xml:space="preserve">Has your </w:t>
      </w:r>
      <w:proofErr w:type="spellStart"/>
      <w:r w:rsidRPr="00BF1B13">
        <w:rPr>
          <w:sz w:val="20"/>
          <w:szCs w:val="20"/>
        </w:rPr>
        <w:t>organisation</w:t>
      </w:r>
      <w:proofErr w:type="spellEnd"/>
      <w:r w:rsidRPr="00BF1B13">
        <w:rPr>
          <w:sz w:val="20"/>
          <w:szCs w:val="20"/>
        </w:rPr>
        <w:t xml:space="preserve"> had an application rejected or certification refused, withdrawn</w:t>
      </w:r>
      <w:r w:rsidR="00B81763">
        <w:rPr>
          <w:sz w:val="20"/>
          <w:szCs w:val="20"/>
        </w:rPr>
        <w:t>,</w:t>
      </w:r>
      <w:r w:rsidRPr="00BF1B13">
        <w:rPr>
          <w:sz w:val="20"/>
          <w:szCs w:val="20"/>
        </w:rPr>
        <w:t xml:space="preserve"> or suspended by another Training Certification </w:t>
      </w:r>
      <w:r w:rsidR="006B296F" w:rsidRPr="00BF1B13">
        <w:rPr>
          <w:sz w:val="20"/>
          <w:szCs w:val="20"/>
        </w:rPr>
        <w:t xml:space="preserve">/ </w:t>
      </w:r>
      <w:proofErr w:type="spellStart"/>
      <w:r w:rsidR="006B296F" w:rsidRPr="00BF1B13">
        <w:rPr>
          <w:sz w:val="20"/>
          <w:szCs w:val="20"/>
        </w:rPr>
        <w:t>Organisation</w:t>
      </w:r>
      <w:proofErr w:type="spellEnd"/>
      <w:r w:rsidRPr="00BF1B13">
        <w:rPr>
          <w:sz w:val="20"/>
          <w:szCs w:val="20"/>
        </w:rPr>
        <w:t xml:space="preserve">? </w:t>
      </w:r>
      <w:r w:rsidRPr="00BF1B13">
        <w:rPr>
          <w:b/>
          <w:sz w:val="20"/>
          <w:szCs w:val="20"/>
        </w:rPr>
        <w:t>If yes, please give details:</w:t>
      </w:r>
    </w:p>
    <w:p w14:paraId="326E7313" w14:textId="77777777" w:rsidR="00FC68FC" w:rsidRPr="00BF1B13" w:rsidRDefault="00FC68FC" w:rsidP="00FC68FC">
      <w:pPr>
        <w:rPr>
          <w:b/>
          <w:sz w:val="20"/>
          <w:szCs w:val="20"/>
        </w:rPr>
      </w:pPr>
    </w:p>
    <w:p w14:paraId="52415BEB" w14:textId="77777777" w:rsidR="00FC68FC" w:rsidRPr="00BF1B13" w:rsidRDefault="00FC68FC" w:rsidP="00FC68FC">
      <w:pPr>
        <w:rPr>
          <w:b/>
          <w:sz w:val="20"/>
          <w:szCs w:val="20"/>
        </w:rPr>
      </w:pPr>
    </w:p>
    <w:p w14:paraId="3070332B" w14:textId="77777777" w:rsidR="00FC68FC" w:rsidRPr="00BF1B13" w:rsidRDefault="00FC68FC" w:rsidP="00FC68FC">
      <w:pPr>
        <w:rPr>
          <w:b/>
          <w:sz w:val="20"/>
          <w:szCs w:val="20"/>
        </w:rPr>
      </w:pPr>
    </w:p>
    <w:p w14:paraId="5B67C891" w14:textId="77777777" w:rsidR="00FC68FC" w:rsidRPr="00BF1B13" w:rsidRDefault="00FC68FC" w:rsidP="00FC68FC">
      <w:pPr>
        <w:rPr>
          <w:b/>
          <w:sz w:val="20"/>
          <w:szCs w:val="20"/>
        </w:rPr>
      </w:pPr>
    </w:p>
    <w:p w14:paraId="37865B9C" w14:textId="77777777" w:rsidR="00FC68FC" w:rsidRPr="00BF1B13" w:rsidRDefault="00FC68FC" w:rsidP="00FC68FC">
      <w:pPr>
        <w:rPr>
          <w:b/>
          <w:sz w:val="20"/>
          <w:szCs w:val="20"/>
        </w:rPr>
      </w:pPr>
    </w:p>
    <w:p w14:paraId="5C916161" w14:textId="6C21827D" w:rsidR="00FC68FC" w:rsidRPr="00BF1B13" w:rsidRDefault="00FC68FC" w:rsidP="00FC68FC">
      <w:pPr>
        <w:rPr>
          <w:b/>
          <w:sz w:val="20"/>
          <w:szCs w:val="20"/>
        </w:rPr>
      </w:pPr>
    </w:p>
    <w:p w14:paraId="1C4B9471" w14:textId="344A359C" w:rsidR="00983F21" w:rsidRPr="00BF1B13" w:rsidRDefault="00983F21" w:rsidP="00FC68FC">
      <w:pPr>
        <w:pStyle w:val="ListParagraph"/>
        <w:rPr>
          <w:sz w:val="20"/>
          <w:szCs w:val="20"/>
        </w:rPr>
      </w:pPr>
      <w:r w:rsidRPr="00BF1B13">
        <w:rPr>
          <w:sz w:val="20"/>
          <w:szCs w:val="20"/>
        </w:rPr>
        <w:t>List the Languages you intend to offer training in:</w:t>
      </w:r>
    </w:p>
    <w:p w14:paraId="1DF75FF1" w14:textId="07D78461" w:rsidR="00983F21" w:rsidRPr="00BF1B13" w:rsidRDefault="00983F21" w:rsidP="00983F21">
      <w:pPr>
        <w:pStyle w:val="ListParagraph"/>
        <w:numPr>
          <w:ilvl w:val="0"/>
          <w:numId w:val="0"/>
        </w:numPr>
        <w:ind w:left="360"/>
        <w:rPr>
          <w:b/>
          <w:bCs/>
          <w:sz w:val="20"/>
          <w:szCs w:val="20"/>
        </w:rPr>
      </w:pPr>
    </w:p>
    <w:p w14:paraId="71FE2792" w14:textId="77777777" w:rsidR="00BF1B13" w:rsidRPr="00BF1B13" w:rsidRDefault="00BF1B13" w:rsidP="00983F21">
      <w:pPr>
        <w:pStyle w:val="ListParagraph"/>
        <w:numPr>
          <w:ilvl w:val="0"/>
          <w:numId w:val="0"/>
        </w:numPr>
        <w:ind w:left="360"/>
        <w:rPr>
          <w:b/>
          <w:bCs/>
          <w:sz w:val="20"/>
          <w:szCs w:val="20"/>
        </w:rPr>
      </w:pPr>
    </w:p>
    <w:p w14:paraId="2975CAF4" w14:textId="77777777" w:rsidR="00983F21" w:rsidRPr="00BF1B13" w:rsidRDefault="00983F21" w:rsidP="00FC68FC">
      <w:pPr>
        <w:pStyle w:val="ListParagraph"/>
        <w:rPr>
          <w:sz w:val="20"/>
          <w:szCs w:val="20"/>
        </w:rPr>
      </w:pPr>
      <w:r w:rsidRPr="00BF1B13">
        <w:rPr>
          <w:sz w:val="20"/>
          <w:szCs w:val="20"/>
        </w:rPr>
        <w:t>S</w:t>
      </w:r>
      <w:r w:rsidR="00FC68FC" w:rsidRPr="00BF1B13">
        <w:rPr>
          <w:sz w:val="20"/>
          <w:szCs w:val="20"/>
        </w:rPr>
        <w:t>ubmi</w:t>
      </w:r>
      <w:r w:rsidRPr="00BF1B13">
        <w:rPr>
          <w:sz w:val="20"/>
          <w:szCs w:val="20"/>
        </w:rPr>
        <w:t>t</w:t>
      </w:r>
      <w:r w:rsidR="00FC68FC" w:rsidRPr="00BF1B13">
        <w:rPr>
          <w:sz w:val="20"/>
          <w:szCs w:val="20"/>
        </w:rPr>
        <w:t xml:space="preserve"> the </w:t>
      </w:r>
      <w:r w:rsidRPr="00BF1B13">
        <w:rPr>
          <w:sz w:val="20"/>
          <w:szCs w:val="20"/>
        </w:rPr>
        <w:t>following with the application:</w:t>
      </w:r>
    </w:p>
    <w:p w14:paraId="2D1FB974" w14:textId="744B4D0B" w:rsidR="00BF1B13" w:rsidRPr="00BF1B13" w:rsidRDefault="00BF1B13" w:rsidP="00983F21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BF1B13">
        <w:rPr>
          <w:sz w:val="20"/>
          <w:szCs w:val="20"/>
        </w:rPr>
        <w:t>Signed license agreement</w:t>
      </w:r>
    </w:p>
    <w:p w14:paraId="019E6DBB" w14:textId="4D9A2239" w:rsidR="00BF1B13" w:rsidRPr="00BF1B13" w:rsidRDefault="00983F21" w:rsidP="00983F21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BF1B13">
        <w:rPr>
          <w:sz w:val="20"/>
          <w:szCs w:val="20"/>
        </w:rPr>
        <w:t>Information regarding the Trainer’s qualifications and supporting documents</w:t>
      </w:r>
    </w:p>
    <w:p w14:paraId="30610576" w14:textId="5E8C7610" w:rsidR="00983F21" w:rsidRPr="00BF1B13" w:rsidRDefault="00BF1B13" w:rsidP="00983F21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BF1B13">
        <w:rPr>
          <w:sz w:val="20"/>
          <w:szCs w:val="20"/>
        </w:rPr>
        <w:t>Course Specifications Document, specifying Course alignment with the AA1000 Modules, details, duration, and related matters, and meeting the Course Criteria (defined in Section 3.2 of the license agreement).</w:t>
      </w:r>
    </w:p>
    <w:p w14:paraId="09CFD909" w14:textId="2209589E" w:rsidR="00FC68FC" w:rsidRPr="00BF1B13" w:rsidRDefault="00983F21" w:rsidP="00983F21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BF1B13">
        <w:rPr>
          <w:sz w:val="20"/>
          <w:szCs w:val="20"/>
        </w:rPr>
        <w:t>Proposed content development timeline</w:t>
      </w:r>
    </w:p>
    <w:p w14:paraId="6226DF2A" w14:textId="4DF8877F" w:rsidR="00983F21" w:rsidRPr="00BF1B13" w:rsidRDefault="00983F21" w:rsidP="00983F21">
      <w:pPr>
        <w:rPr>
          <w:sz w:val="20"/>
          <w:szCs w:val="20"/>
        </w:rPr>
      </w:pPr>
    </w:p>
    <w:p w14:paraId="26111CE7" w14:textId="77777777" w:rsidR="00983F21" w:rsidRPr="00BF1B13" w:rsidRDefault="00983F21" w:rsidP="00FC68FC">
      <w:pPr>
        <w:rPr>
          <w:b/>
          <w:sz w:val="20"/>
          <w:szCs w:val="20"/>
        </w:rPr>
      </w:pPr>
    </w:p>
    <w:p w14:paraId="152F1AD7" w14:textId="2473B830" w:rsidR="00FC68FC" w:rsidRPr="00BF1B13" w:rsidRDefault="00FC68FC" w:rsidP="00FC68FC">
      <w:pPr>
        <w:pStyle w:val="ListParagraph"/>
        <w:rPr>
          <w:sz w:val="20"/>
          <w:szCs w:val="20"/>
        </w:rPr>
      </w:pPr>
      <w:r w:rsidRPr="00BF1B13">
        <w:rPr>
          <w:sz w:val="20"/>
          <w:szCs w:val="20"/>
        </w:rPr>
        <w:t xml:space="preserve">If any supplementary materials </w:t>
      </w:r>
      <w:r w:rsidR="00BF1B13">
        <w:rPr>
          <w:sz w:val="20"/>
          <w:szCs w:val="20"/>
        </w:rPr>
        <w:t xml:space="preserve">outside the AA1000 course content </w:t>
      </w:r>
      <w:r w:rsidRPr="00BF1B13">
        <w:rPr>
          <w:sz w:val="20"/>
          <w:szCs w:val="20"/>
        </w:rPr>
        <w:t>are to be provided as part of the online course, what are they?</w:t>
      </w:r>
    </w:p>
    <w:p w14:paraId="286B189F" w14:textId="77777777" w:rsidR="00FC68FC" w:rsidRPr="00BF1B13" w:rsidRDefault="00FC68FC" w:rsidP="00FC68FC">
      <w:pPr>
        <w:rPr>
          <w:sz w:val="20"/>
          <w:szCs w:val="20"/>
        </w:rPr>
      </w:pPr>
    </w:p>
    <w:p w14:paraId="1BC7CF94" w14:textId="77777777" w:rsidR="00FC68FC" w:rsidRPr="00BF1B13" w:rsidRDefault="00FC68FC" w:rsidP="00FC68FC">
      <w:pPr>
        <w:rPr>
          <w:sz w:val="20"/>
          <w:szCs w:val="20"/>
        </w:rPr>
      </w:pPr>
    </w:p>
    <w:p w14:paraId="6D011079" w14:textId="2B419002" w:rsidR="00FC68FC" w:rsidRPr="00BF1B13" w:rsidRDefault="00FC68FC" w:rsidP="00BF1B13">
      <w:pPr>
        <w:pStyle w:val="Heading2"/>
      </w:pPr>
      <w:proofErr w:type="spellStart"/>
      <w:r w:rsidRPr="00BF1B13">
        <w:t>Authorised</w:t>
      </w:r>
      <w:proofErr w:type="spellEnd"/>
      <w:r w:rsidRPr="00BF1B13">
        <w:t xml:space="preserve"> Signatory</w:t>
      </w:r>
    </w:p>
    <w:p w14:paraId="5CE1D935" w14:textId="77777777" w:rsidR="00FC68FC" w:rsidRPr="00BF1B13" w:rsidRDefault="00FC68FC" w:rsidP="00FC68FC">
      <w:pPr>
        <w:rPr>
          <w:sz w:val="20"/>
          <w:szCs w:val="20"/>
        </w:rPr>
      </w:pPr>
    </w:p>
    <w:p w14:paraId="5F56ABC8" w14:textId="77777777" w:rsidR="00FC68FC" w:rsidRPr="00BF1B13" w:rsidRDefault="00FC68FC" w:rsidP="00FC68FC">
      <w:pPr>
        <w:rPr>
          <w:sz w:val="20"/>
          <w:szCs w:val="20"/>
        </w:rPr>
      </w:pPr>
      <w:r w:rsidRPr="00BF1B13">
        <w:rPr>
          <w:sz w:val="20"/>
          <w:szCs w:val="20"/>
        </w:rPr>
        <w:t xml:space="preserve">Name of applicant’s </w:t>
      </w:r>
      <w:proofErr w:type="spellStart"/>
      <w:r w:rsidRPr="00BF1B13">
        <w:rPr>
          <w:sz w:val="20"/>
          <w:szCs w:val="20"/>
        </w:rPr>
        <w:t>authorised</w:t>
      </w:r>
      <w:proofErr w:type="spellEnd"/>
      <w:r w:rsidRPr="00BF1B13">
        <w:rPr>
          <w:sz w:val="20"/>
          <w:szCs w:val="20"/>
        </w:rPr>
        <w:t xml:space="preserve"> signatory:</w:t>
      </w:r>
    </w:p>
    <w:p w14:paraId="1B08F638" w14:textId="77777777" w:rsidR="00FC68FC" w:rsidRPr="00BF1B13" w:rsidRDefault="00FC68FC" w:rsidP="00FC68FC">
      <w:pPr>
        <w:rPr>
          <w:sz w:val="20"/>
          <w:szCs w:val="20"/>
        </w:rPr>
      </w:pPr>
    </w:p>
    <w:p w14:paraId="41DA7EA9" w14:textId="7B9EB234" w:rsidR="00FC68FC" w:rsidRPr="00BF1B13" w:rsidRDefault="00A3775B" w:rsidP="00FC68FC">
      <w:pPr>
        <w:rPr>
          <w:sz w:val="20"/>
          <w:szCs w:val="20"/>
        </w:rPr>
      </w:pPr>
      <w:r w:rsidRPr="00BF1B13">
        <w:rPr>
          <w:sz w:val="20"/>
          <w:szCs w:val="20"/>
        </w:rPr>
        <w:t xml:space="preserve">Job </w:t>
      </w:r>
      <w:r w:rsidR="00BF1B13" w:rsidRPr="00BF1B13">
        <w:rPr>
          <w:sz w:val="20"/>
          <w:szCs w:val="20"/>
        </w:rPr>
        <w:t>Titl</w:t>
      </w:r>
      <w:r w:rsidRPr="00BF1B13">
        <w:rPr>
          <w:sz w:val="20"/>
          <w:szCs w:val="20"/>
        </w:rPr>
        <w:t>e</w:t>
      </w:r>
      <w:r w:rsidR="00FC68FC" w:rsidRPr="00BF1B13">
        <w:rPr>
          <w:sz w:val="20"/>
          <w:szCs w:val="20"/>
        </w:rPr>
        <w:t xml:space="preserve"> of </w:t>
      </w:r>
      <w:r w:rsidR="00BF1B13" w:rsidRPr="00BF1B13">
        <w:rPr>
          <w:sz w:val="20"/>
          <w:szCs w:val="20"/>
        </w:rPr>
        <w:t xml:space="preserve">the </w:t>
      </w:r>
      <w:proofErr w:type="spellStart"/>
      <w:r w:rsidR="00FC68FC" w:rsidRPr="00BF1B13">
        <w:rPr>
          <w:sz w:val="20"/>
          <w:szCs w:val="20"/>
        </w:rPr>
        <w:t>authorised</w:t>
      </w:r>
      <w:proofErr w:type="spellEnd"/>
      <w:r w:rsidR="00FC68FC" w:rsidRPr="00BF1B13">
        <w:rPr>
          <w:sz w:val="20"/>
          <w:szCs w:val="20"/>
        </w:rPr>
        <w:t xml:space="preserve"> signatory within the organization:</w:t>
      </w:r>
    </w:p>
    <w:p w14:paraId="7639FBB3" w14:textId="77777777" w:rsidR="00FC68FC" w:rsidRPr="00BF1B13" w:rsidRDefault="00FC68FC" w:rsidP="00FC68FC">
      <w:pPr>
        <w:rPr>
          <w:sz w:val="20"/>
          <w:szCs w:val="20"/>
        </w:rPr>
      </w:pPr>
    </w:p>
    <w:p w14:paraId="2979E7DB" w14:textId="77777777" w:rsidR="00FC68FC" w:rsidRPr="00BF1B13" w:rsidRDefault="00FC68FC" w:rsidP="00FC68FC">
      <w:pPr>
        <w:rPr>
          <w:sz w:val="20"/>
          <w:szCs w:val="20"/>
        </w:rPr>
      </w:pPr>
      <w:r w:rsidRPr="00BF1B13">
        <w:rPr>
          <w:sz w:val="20"/>
          <w:szCs w:val="20"/>
        </w:rPr>
        <w:t xml:space="preserve">Signature of </w:t>
      </w:r>
      <w:proofErr w:type="spellStart"/>
      <w:r w:rsidRPr="00BF1B13">
        <w:rPr>
          <w:sz w:val="20"/>
          <w:szCs w:val="20"/>
        </w:rPr>
        <w:t>authorised</w:t>
      </w:r>
      <w:proofErr w:type="spellEnd"/>
      <w:r w:rsidRPr="00BF1B13">
        <w:rPr>
          <w:sz w:val="20"/>
          <w:szCs w:val="20"/>
        </w:rPr>
        <w:t xml:space="preserve"> signatory:</w:t>
      </w:r>
    </w:p>
    <w:p w14:paraId="44C090B4" w14:textId="77777777" w:rsidR="00FC68FC" w:rsidRPr="00BF1B13" w:rsidRDefault="00FC68FC" w:rsidP="00FC68FC">
      <w:pPr>
        <w:rPr>
          <w:sz w:val="20"/>
          <w:szCs w:val="20"/>
        </w:rPr>
      </w:pPr>
    </w:p>
    <w:p w14:paraId="347F2A2E" w14:textId="5EA3D895" w:rsidR="00A3775B" w:rsidRPr="00BF1B13" w:rsidRDefault="00FC68FC" w:rsidP="00305836">
      <w:pPr>
        <w:rPr>
          <w:sz w:val="20"/>
          <w:szCs w:val="20"/>
        </w:rPr>
      </w:pPr>
      <w:r w:rsidRPr="00BF1B13">
        <w:rPr>
          <w:sz w:val="20"/>
          <w:szCs w:val="20"/>
        </w:rPr>
        <w:t>Date:</w:t>
      </w:r>
    </w:p>
    <w:p w14:paraId="50F5718E" w14:textId="77777777" w:rsidR="00BF1B13" w:rsidRDefault="00BF1B13" w:rsidP="00BF1B13">
      <w:pPr>
        <w:rPr>
          <w:sz w:val="16"/>
          <w:szCs w:val="16"/>
        </w:rPr>
      </w:pPr>
    </w:p>
    <w:p w14:paraId="066DD99D" w14:textId="25769316" w:rsidR="00BF1B13" w:rsidRPr="00BF1B13" w:rsidRDefault="00BF1B13" w:rsidP="00BF1B13">
      <w:pPr>
        <w:rPr>
          <w:sz w:val="16"/>
          <w:szCs w:val="16"/>
        </w:rPr>
      </w:pPr>
      <w:r w:rsidRPr="00BF1B13">
        <w:rPr>
          <w:sz w:val="16"/>
          <w:szCs w:val="16"/>
        </w:rPr>
        <w:t>Notes:</w:t>
      </w:r>
    </w:p>
    <w:p w14:paraId="3F421D26" w14:textId="77777777" w:rsidR="00BF1B13" w:rsidRPr="00BF1B13" w:rsidRDefault="00BF1B13" w:rsidP="00BF1B13">
      <w:pPr>
        <w:rPr>
          <w:sz w:val="16"/>
          <w:szCs w:val="16"/>
        </w:rPr>
      </w:pPr>
      <w:r w:rsidRPr="00BF1B13">
        <w:rPr>
          <w:sz w:val="16"/>
          <w:szCs w:val="16"/>
        </w:rPr>
        <w:t>Acceptance of the completed application form and fee implies no obligation on the part of AccountAbility to approve any Training Provider.</w:t>
      </w:r>
    </w:p>
    <w:p w14:paraId="66650EB9" w14:textId="77777777" w:rsidR="00BF1B13" w:rsidRPr="00BF1B13" w:rsidRDefault="00BF1B13" w:rsidP="00BF1B13">
      <w:pPr>
        <w:rPr>
          <w:sz w:val="16"/>
          <w:szCs w:val="16"/>
        </w:rPr>
      </w:pPr>
      <w:r w:rsidRPr="00BF1B13">
        <w:rPr>
          <w:sz w:val="16"/>
          <w:szCs w:val="16"/>
        </w:rPr>
        <w:t xml:space="preserve">AccountAbility reserves the right to amend the requirements for Training Provider approval from time to time, as it considers appropriate to reflect developments in the certification </w:t>
      </w:r>
      <w:proofErr w:type="spellStart"/>
      <w:r w:rsidRPr="00BF1B13">
        <w:rPr>
          <w:sz w:val="16"/>
          <w:szCs w:val="16"/>
        </w:rPr>
        <w:t>programmes</w:t>
      </w:r>
      <w:proofErr w:type="spellEnd"/>
      <w:r w:rsidRPr="00BF1B13">
        <w:rPr>
          <w:sz w:val="16"/>
          <w:szCs w:val="16"/>
        </w:rPr>
        <w:t xml:space="preserve"> and in management systems.</w:t>
      </w:r>
    </w:p>
    <w:p w14:paraId="4EB8BDDF" w14:textId="77777777" w:rsidR="00A3775B" w:rsidRPr="00BF1B13" w:rsidRDefault="00A3775B" w:rsidP="00305836">
      <w:pPr>
        <w:rPr>
          <w:b/>
          <w:bCs/>
          <w:sz w:val="20"/>
          <w:szCs w:val="20"/>
        </w:rPr>
      </w:pPr>
    </w:p>
    <w:sectPr w:rsidR="00A3775B" w:rsidRPr="00BF1B13" w:rsidSect="005D6F5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530" w:right="1080" w:bottom="1620" w:left="1080" w:header="720" w:footer="124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839D6" w14:textId="77777777" w:rsidR="001300D7" w:rsidRDefault="001300D7" w:rsidP="00787772">
      <w:pPr>
        <w:spacing w:after="0" w:line="240" w:lineRule="auto"/>
      </w:pPr>
      <w:r>
        <w:separator/>
      </w:r>
    </w:p>
  </w:endnote>
  <w:endnote w:type="continuationSeparator" w:id="0">
    <w:p w14:paraId="5603768A" w14:textId="77777777" w:rsidR="001300D7" w:rsidRDefault="001300D7" w:rsidP="0078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2C0FF" w14:textId="2A1331F7" w:rsidR="00893AEA" w:rsidRDefault="00A26FD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3D708CD3" wp14:editId="61907306">
              <wp:simplePos x="0" y="0"/>
              <wp:positionH relativeFrom="margin">
                <wp:posOffset>4639945</wp:posOffset>
              </wp:positionH>
              <wp:positionV relativeFrom="paragraph">
                <wp:posOffset>442224</wp:posOffset>
              </wp:positionV>
              <wp:extent cx="1828800" cy="333375"/>
              <wp:effectExtent l="0" t="0" r="0" b="0"/>
              <wp:wrapSquare wrapText="bothSides"/>
              <wp:docPr id="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9A3A3" w14:textId="77777777" w:rsidR="00A26FD1" w:rsidRPr="00A26FD1" w:rsidRDefault="001300D7" w:rsidP="00A26FD1">
                          <w:pPr>
                            <w:ind w:right="48"/>
                            <w:jc w:val="right"/>
                            <w:rPr>
                              <w:rFonts w:cs="Arial"/>
                              <w:color w:val="2DB4C7" w:themeColor="text2"/>
                              <w:sz w:val="22"/>
                              <w:szCs w:val="20"/>
                            </w:rPr>
                          </w:pPr>
                          <w:hyperlink r:id="rId1" w:history="1">
                            <w:r w:rsidR="00A26FD1" w:rsidRPr="00A26FD1">
                              <w:rPr>
                                <w:rStyle w:val="Hyperlink"/>
                                <w:rFonts w:cs="Arial"/>
                                <w:color w:val="2DB4C7" w:themeColor="text2"/>
                                <w:sz w:val="22"/>
                                <w:szCs w:val="20"/>
                              </w:rPr>
                              <w:t>www.accountability.org</w:t>
                            </w:r>
                          </w:hyperlink>
                        </w:p>
                        <w:p w14:paraId="2907821A" w14:textId="77777777" w:rsidR="00A26FD1" w:rsidRPr="00A26FD1" w:rsidRDefault="00A26FD1" w:rsidP="00A26FD1">
                          <w:pPr>
                            <w:ind w:right="138"/>
                            <w:jc w:val="right"/>
                            <w:rPr>
                              <w:rFonts w:cs="Arial"/>
                              <w:color w:val="2DB4C7" w:themeColor="text2"/>
                              <w:sz w:val="2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08CD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5.35pt;margin-top:34.8pt;width:2in;height:26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" filled="f" stroked="f">
              <v:textbox>
                <w:txbxContent>
                  <w:p w14:paraId="69F9A3A3" w14:textId="77777777" w:rsidR="00A26FD1" w:rsidRPr="00A26FD1" w:rsidRDefault="002D6E97" w:rsidP="00A26FD1">
                    <w:pPr>
                      <w:ind w:right="48"/>
                      <w:jc w:val="right"/>
                      <w:rPr>
                        <w:rFonts w:cs="Arial"/>
                        <w:color w:val="2DB4C7" w:themeColor="text2"/>
                        <w:sz w:val="22"/>
                        <w:szCs w:val="20"/>
                      </w:rPr>
                    </w:pPr>
                    <w:hyperlink r:id="rId2" w:history="1">
                      <w:r w:rsidR="00A26FD1" w:rsidRPr="00A26FD1">
                        <w:rPr>
                          <w:rStyle w:val="Hyperlink"/>
                          <w:rFonts w:cs="Arial"/>
                          <w:color w:val="2DB4C7" w:themeColor="text2"/>
                          <w:sz w:val="22"/>
                          <w:szCs w:val="20"/>
                        </w:rPr>
                        <w:t>www.accountability.org</w:t>
                      </w:r>
                    </w:hyperlink>
                  </w:p>
                  <w:p w14:paraId="2907821A" w14:textId="77777777" w:rsidR="00A26FD1" w:rsidRPr="00A26FD1" w:rsidRDefault="00A26FD1" w:rsidP="00A26FD1">
                    <w:pPr>
                      <w:ind w:right="138"/>
                      <w:jc w:val="right"/>
                      <w:rPr>
                        <w:rFonts w:cs="Arial"/>
                        <w:color w:val="2DB4C7" w:themeColor="text2"/>
                        <w:sz w:val="22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5D6F51"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27C23BD1" wp14:editId="335955D3">
              <wp:simplePos x="0" y="0"/>
              <wp:positionH relativeFrom="column">
                <wp:posOffset>-685800</wp:posOffset>
              </wp:positionH>
              <wp:positionV relativeFrom="paragraph">
                <wp:posOffset>9896</wp:posOffset>
              </wp:positionV>
              <wp:extent cx="7801610" cy="357505"/>
              <wp:effectExtent l="0" t="0" r="8890" b="4445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1610" cy="357505"/>
                        <a:chOff x="0" y="0"/>
                        <a:chExt cx="7801610" cy="357505"/>
                      </a:xfrm>
                    </wpg:grpSpPr>
                    <wps:wsp>
                      <wps:cNvPr id="10" name="Rectangle 15"/>
                      <wps:cNvSpPr/>
                      <wps:spPr>
                        <a:xfrm>
                          <a:off x="0" y="0"/>
                          <a:ext cx="7801610" cy="357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4" name="TextBox 16"/>
                      <wps:cNvSpPr txBox="1"/>
                      <wps:spPr>
                        <a:xfrm>
                          <a:off x="310551" y="34505"/>
                          <a:ext cx="1600200" cy="29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FC0308" w14:textId="77777777" w:rsidR="00FD5C00" w:rsidRPr="00FD5C00" w:rsidRDefault="00FD5C00" w:rsidP="00FD5C00">
                            <w:pPr>
                              <w:jc w:val="center"/>
                              <w:textAlignment w:val="baseline"/>
                              <w:rPr>
                                <w:rFonts w:ascii="Franklin Gothic Demi" w:hAnsi="Franklin Gothic Demi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D5C00">
                              <w:rPr>
                                <w:rFonts w:ascii="Franklin Gothic Demi" w:hAnsi="Franklin Gothic Demi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Dubai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  <wps:wsp>
                      <wps:cNvPr id="5" name="TextBox 19"/>
                      <wps:cNvSpPr txBox="1"/>
                      <wps:spPr>
                        <a:xfrm>
                          <a:off x="5926347" y="43132"/>
                          <a:ext cx="1600200" cy="29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0D4F6D" w14:textId="77777777" w:rsidR="00FD5C00" w:rsidRPr="00FD5C00" w:rsidRDefault="00FD5C00" w:rsidP="00FD5C00">
                            <w:pPr>
                              <w:jc w:val="center"/>
                              <w:textAlignment w:val="baseline"/>
                              <w:rPr>
                                <w:rFonts w:ascii="Franklin Gothic Demi" w:hAnsi="Franklin Gothic Demi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D5C00">
                              <w:rPr>
                                <w:rFonts w:ascii="Franklin Gothic Demi" w:hAnsi="Franklin Gothic Demi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Riyadh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  <wps:wsp>
                      <wps:cNvPr id="6" name="TextBox 20"/>
                      <wps:cNvSpPr txBox="1"/>
                      <wps:spPr>
                        <a:xfrm>
                          <a:off x="4045789" y="43132"/>
                          <a:ext cx="1600200" cy="29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ACFCCF" w14:textId="77777777" w:rsidR="00FD5C00" w:rsidRPr="00FD5C00" w:rsidRDefault="00FD5C00" w:rsidP="00FD5C00">
                            <w:pPr>
                              <w:jc w:val="center"/>
                              <w:textAlignment w:val="baseline"/>
                              <w:rPr>
                                <w:rFonts w:ascii="Franklin Gothic Demi" w:hAnsi="Franklin Gothic Demi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D5C00">
                              <w:rPr>
                                <w:rFonts w:ascii="Franklin Gothic Demi" w:hAnsi="Franklin Gothic Demi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New York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  <wps:wsp>
                      <wps:cNvPr id="7" name="TextBox 22"/>
                      <wps:cNvSpPr txBox="1"/>
                      <wps:spPr>
                        <a:xfrm>
                          <a:off x="2173857" y="43132"/>
                          <a:ext cx="1600200" cy="29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6B86D5" w14:textId="77777777" w:rsidR="00FD5C00" w:rsidRPr="00FD5C00" w:rsidRDefault="00FD5C00" w:rsidP="00FD5C00">
                            <w:pPr>
                              <w:jc w:val="center"/>
                              <w:textAlignment w:val="baseline"/>
                              <w:rPr>
                                <w:rFonts w:ascii="Franklin Gothic Demi" w:hAnsi="Franklin Gothic Demi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D5C00">
                              <w:rPr>
                                <w:rFonts w:ascii="Franklin Gothic Demi" w:hAnsi="Franklin Gothic Demi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London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23BD1" id="Group 32" o:spid="_x0000_s1028" style="position:absolute;margin-left:-54pt;margin-top:.8pt;width:614.3pt;height:28.15pt;z-index:251700224" coordsize="78016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">
              <v:rect id="Rectangle 15" o:spid="_x0000_s1029" style="position:absolute;width:78016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" fillcolor="#2db4c7 [3215]" stroked="f" strokeweight="1pt"/>
              <v:shape id="TextBox 16" o:spid="_x0000_s1030" type="#_x0000_t202" style="position:absolute;left:3105;top:345;width:1600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75FC0308" w14:textId="77777777" w:rsidR="00FD5C00" w:rsidRPr="00FD5C00" w:rsidRDefault="00FD5C00" w:rsidP="00FD5C00">
                      <w:pPr>
                        <w:jc w:val="center"/>
                        <w:textAlignment w:val="baseline"/>
                        <w:rPr>
                          <w:rFonts w:ascii="Franklin Gothic Demi" w:hAnsi="Franklin Gothic Demi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D5C00">
                        <w:rPr>
                          <w:rFonts w:ascii="Franklin Gothic Demi" w:hAnsi="Franklin Gothic Demi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Dubai</w:t>
                      </w:r>
                    </w:p>
                  </w:txbxContent>
                </v:textbox>
              </v:shape>
              <v:shape id="TextBox 19" o:spid="_x0000_s1031" type="#_x0000_t202" style="position:absolute;left:59263;top:431;width:1600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<v:textbox>
                  <w:txbxContent>
                    <w:p w14:paraId="600D4F6D" w14:textId="77777777" w:rsidR="00FD5C00" w:rsidRPr="00FD5C00" w:rsidRDefault="00FD5C00" w:rsidP="00FD5C00">
                      <w:pPr>
                        <w:jc w:val="center"/>
                        <w:textAlignment w:val="baseline"/>
                        <w:rPr>
                          <w:rFonts w:ascii="Franklin Gothic Demi" w:hAnsi="Franklin Gothic Demi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D5C00">
                        <w:rPr>
                          <w:rFonts w:ascii="Franklin Gothic Demi" w:hAnsi="Franklin Gothic Demi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Riyadh</w:t>
                      </w:r>
                    </w:p>
                  </w:txbxContent>
                </v:textbox>
              </v:shape>
              <v:shape id="TextBox 20" o:spid="_x0000_s1032" type="#_x0000_t202" style="position:absolute;left:40457;top:431;width:1600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<v:textbox>
                  <w:txbxContent>
                    <w:p w14:paraId="79ACFCCF" w14:textId="77777777" w:rsidR="00FD5C00" w:rsidRPr="00FD5C00" w:rsidRDefault="00FD5C00" w:rsidP="00FD5C00">
                      <w:pPr>
                        <w:jc w:val="center"/>
                        <w:textAlignment w:val="baseline"/>
                        <w:rPr>
                          <w:rFonts w:ascii="Franklin Gothic Demi" w:hAnsi="Franklin Gothic Demi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D5C00">
                        <w:rPr>
                          <w:rFonts w:ascii="Franklin Gothic Demi" w:hAnsi="Franklin Gothic Demi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New York</w:t>
                      </w:r>
                    </w:p>
                  </w:txbxContent>
                </v:textbox>
              </v:shape>
              <v:shape id="TextBox 22" o:spid="_x0000_s1033" type="#_x0000_t202" style="position:absolute;left:21738;top:431;width:1600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<v:textbox>
                  <w:txbxContent>
                    <w:p w14:paraId="7C6B86D5" w14:textId="77777777" w:rsidR="00FD5C00" w:rsidRPr="00FD5C00" w:rsidRDefault="00FD5C00" w:rsidP="00FD5C00">
                      <w:pPr>
                        <w:jc w:val="center"/>
                        <w:textAlignment w:val="baseline"/>
                        <w:rPr>
                          <w:rFonts w:ascii="Franklin Gothic Demi" w:hAnsi="Franklin Gothic Demi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D5C00">
                        <w:rPr>
                          <w:rFonts w:ascii="Franklin Gothic Demi" w:hAnsi="Franklin Gothic Demi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London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3C41D" w14:textId="5229D8A5" w:rsidR="00234772" w:rsidRDefault="005D6F5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2A690ACF" wp14:editId="42B57AF1">
              <wp:simplePos x="0" y="0"/>
              <wp:positionH relativeFrom="margin">
                <wp:posOffset>4589253</wp:posOffset>
              </wp:positionH>
              <wp:positionV relativeFrom="paragraph">
                <wp:posOffset>433514</wp:posOffset>
              </wp:positionV>
              <wp:extent cx="1828800" cy="333375"/>
              <wp:effectExtent l="0" t="0" r="0" b="0"/>
              <wp:wrapSquare wrapText="bothSides"/>
              <wp:docPr id="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528DA6" w14:textId="77777777" w:rsidR="005D6F51" w:rsidRPr="00A26FD1" w:rsidRDefault="001300D7" w:rsidP="00A26FD1">
                          <w:pPr>
                            <w:ind w:right="48"/>
                            <w:jc w:val="right"/>
                            <w:rPr>
                              <w:rFonts w:cs="Arial"/>
                              <w:color w:val="2DB4C7" w:themeColor="text2"/>
                              <w:sz w:val="22"/>
                              <w:szCs w:val="20"/>
                            </w:rPr>
                          </w:pPr>
                          <w:hyperlink r:id="rId1" w:history="1">
                            <w:r w:rsidR="005D6F51" w:rsidRPr="00A26FD1">
                              <w:rPr>
                                <w:rStyle w:val="Hyperlink"/>
                                <w:rFonts w:cs="Arial"/>
                                <w:color w:val="2DB4C7" w:themeColor="text2"/>
                                <w:sz w:val="22"/>
                                <w:szCs w:val="20"/>
                              </w:rPr>
                              <w:t>www.accountability.org</w:t>
                            </w:r>
                          </w:hyperlink>
                        </w:p>
                        <w:p w14:paraId="7C1101D4" w14:textId="77777777" w:rsidR="005D6F51" w:rsidRPr="00A26FD1" w:rsidRDefault="005D6F51" w:rsidP="00A26FD1">
                          <w:pPr>
                            <w:ind w:right="48"/>
                            <w:jc w:val="right"/>
                            <w:rPr>
                              <w:rFonts w:cs="Arial"/>
                              <w:color w:val="2DB4C7" w:themeColor="text2"/>
                              <w:sz w:val="22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90ACF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61.35pt;margin-top:34.15pt;width:2in;height:26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" filled="f" stroked="f">
              <v:textbox>
                <w:txbxContent>
                  <w:p w14:paraId="6A528DA6" w14:textId="77777777" w:rsidR="005D6F51" w:rsidRPr="00A26FD1" w:rsidRDefault="002D6E97" w:rsidP="00A26FD1">
                    <w:pPr>
                      <w:ind w:right="48"/>
                      <w:jc w:val="right"/>
                      <w:rPr>
                        <w:rFonts w:cs="Arial"/>
                        <w:color w:val="2DB4C7" w:themeColor="text2"/>
                        <w:sz w:val="22"/>
                        <w:szCs w:val="20"/>
                      </w:rPr>
                    </w:pPr>
                    <w:hyperlink r:id="rId2" w:history="1">
                      <w:r w:rsidR="005D6F51" w:rsidRPr="00A26FD1">
                        <w:rPr>
                          <w:rStyle w:val="Hyperlink"/>
                          <w:rFonts w:cs="Arial"/>
                          <w:color w:val="2DB4C7" w:themeColor="text2"/>
                          <w:sz w:val="22"/>
                          <w:szCs w:val="20"/>
                        </w:rPr>
                        <w:t>www.accountability.org</w:t>
                      </w:r>
                    </w:hyperlink>
                  </w:p>
                  <w:p w14:paraId="7C1101D4" w14:textId="77777777" w:rsidR="005D6F51" w:rsidRPr="00A26FD1" w:rsidRDefault="005D6F51" w:rsidP="00A26FD1">
                    <w:pPr>
                      <w:ind w:right="48"/>
                      <w:jc w:val="right"/>
                      <w:rPr>
                        <w:rFonts w:cs="Arial"/>
                        <w:color w:val="2DB4C7" w:themeColor="text2"/>
                        <w:sz w:val="22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7D347473" wp14:editId="5ED6393E">
              <wp:simplePos x="0" y="0"/>
              <wp:positionH relativeFrom="column">
                <wp:posOffset>-685800</wp:posOffset>
              </wp:positionH>
              <wp:positionV relativeFrom="paragraph">
                <wp:posOffset>13155</wp:posOffset>
              </wp:positionV>
              <wp:extent cx="7801676" cy="357505"/>
              <wp:effectExtent l="0" t="0" r="8890" b="44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1676" cy="357505"/>
                        <a:chOff x="0" y="0"/>
                        <a:chExt cx="7801676" cy="357505"/>
                      </a:xfrm>
                    </wpg:grpSpPr>
                    <wps:wsp>
                      <wps:cNvPr id="31813" name="Rectangle 15"/>
                      <wps:cNvSpPr/>
                      <wps:spPr>
                        <a:xfrm>
                          <a:off x="0" y="0"/>
                          <a:ext cx="7801676" cy="3575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" name="TextBox 16"/>
                      <wps:cNvSpPr txBox="1"/>
                      <wps:spPr>
                        <a:xfrm>
                          <a:off x="276045" y="25880"/>
                          <a:ext cx="1600200" cy="29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7243D4" w14:textId="6B1FCACE" w:rsidR="00B94B1C" w:rsidRPr="00FD5C00" w:rsidRDefault="00B94B1C" w:rsidP="00B94B1C">
                            <w:pPr>
                              <w:jc w:val="center"/>
                              <w:textAlignment w:val="baseline"/>
                              <w:rPr>
                                <w:rFonts w:ascii="Franklin Gothic Demi" w:hAnsi="Franklin Gothic Demi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D5C00">
                              <w:rPr>
                                <w:rFonts w:ascii="Franklin Gothic Demi" w:hAnsi="Franklin Gothic Demi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Dubai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  <wps:wsp>
                      <wps:cNvPr id="20" name="TextBox 19"/>
                      <wps:cNvSpPr txBox="1"/>
                      <wps:spPr>
                        <a:xfrm>
                          <a:off x="5900468" y="43132"/>
                          <a:ext cx="1600200" cy="29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58007C" w14:textId="4801BC30" w:rsidR="00B94B1C" w:rsidRPr="00FD5C00" w:rsidRDefault="00B94B1C" w:rsidP="00B94B1C">
                            <w:pPr>
                              <w:jc w:val="center"/>
                              <w:textAlignment w:val="baseline"/>
                              <w:rPr>
                                <w:rFonts w:ascii="Franklin Gothic Demi" w:hAnsi="Franklin Gothic Demi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D5C00">
                              <w:rPr>
                                <w:rFonts w:ascii="Franklin Gothic Demi" w:hAnsi="Franklin Gothic Demi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Riyadh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  <wps:wsp>
                      <wps:cNvPr id="21" name="TextBox 20"/>
                      <wps:cNvSpPr txBox="1"/>
                      <wps:spPr>
                        <a:xfrm>
                          <a:off x="4028536" y="43132"/>
                          <a:ext cx="1600200" cy="29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8B36C1" w14:textId="77777777" w:rsidR="00B94B1C" w:rsidRPr="00FD5C00" w:rsidRDefault="00B94B1C" w:rsidP="00B94B1C">
                            <w:pPr>
                              <w:jc w:val="center"/>
                              <w:textAlignment w:val="baseline"/>
                              <w:rPr>
                                <w:rFonts w:ascii="Franklin Gothic Demi" w:hAnsi="Franklin Gothic Demi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D5C00">
                              <w:rPr>
                                <w:rFonts w:ascii="Franklin Gothic Demi" w:hAnsi="Franklin Gothic Demi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New York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  <wps:wsp>
                      <wps:cNvPr id="23" name="TextBox 22"/>
                      <wps:cNvSpPr txBox="1"/>
                      <wps:spPr>
                        <a:xfrm>
                          <a:off x="2147977" y="43132"/>
                          <a:ext cx="1600200" cy="296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5BF90A" w14:textId="49156EA7" w:rsidR="00B94B1C" w:rsidRPr="00FD5C00" w:rsidRDefault="00B94B1C" w:rsidP="00B94B1C">
                            <w:pPr>
                              <w:jc w:val="center"/>
                              <w:textAlignment w:val="baseline"/>
                              <w:rPr>
                                <w:rFonts w:ascii="Franklin Gothic Demi" w:hAnsi="Franklin Gothic Demi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D5C00">
                              <w:rPr>
                                <w:rFonts w:ascii="Franklin Gothic Demi" w:hAnsi="Franklin Gothic Demi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London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347473" id="Group 3" o:spid="_x0000_s1035" style="position:absolute;margin-left:-54pt;margin-top:1.05pt;width:614.3pt;height:28.15pt;z-index:251671552" coordsize="78016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">
              <v:rect id="Rectangle 15" o:spid="_x0000_s1036" style="position:absolute;width:78016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" fillcolor="#2db4c7 [3215]" stroked="f" strokeweight="1pt"/>
              <v:shape id="TextBox 16" o:spid="_x0000_s1037" type="#_x0000_t202" style="position:absolute;left:2760;top:258;width:16002;height:2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<v:textbox>
                  <w:txbxContent>
                    <w:p w14:paraId="477243D4" w14:textId="6B1FCACE" w:rsidR="00B94B1C" w:rsidRPr="00FD5C00" w:rsidRDefault="00B94B1C" w:rsidP="00B94B1C">
                      <w:pPr>
                        <w:jc w:val="center"/>
                        <w:textAlignment w:val="baseline"/>
                        <w:rPr>
                          <w:rFonts w:ascii="Franklin Gothic Demi" w:hAnsi="Franklin Gothic Demi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D5C00">
                        <w:rPr>
                          <w:rFonts w:ascii="Franklin Gothic Demi" w:hAnsi="Franklin Gothic Demi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Dubai</w:t>
                      </w:r>
                    </w:p>
                  </w:txbxContent>
                </v:textbox>
              </v:shape>
              <v:shape id="TextBox 19" o:spid="_x0000_s1038" type="#_x0000_t202" style="position:absolute;left:59004;top:431;width:1600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" filled="f" stroked="f">
                <v:textbox>
                  <w:txbxContent>
                    <w:p w14:paraId="0B58007C" w14:textId="4801BC30" w:rsidR="00B94B1C" w:rsidRPr="00FD5C00" w:rsidRDefault="00B94B1C" w:rsidP="00B94B1C">
                      <w:pPr>
                        <w:jc w:val="center"/>
                        <w:textAlignment w:val="baseline"/>
                        <w:rPr>
                          <w:rFonts w:ascii="Franklin Gothic Demi" w:hAnsi="Franklin Gothic Demi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D5C00">
                        <w:rPr>
                          <w:rFonts w:ascii="Franklin Gothic Demi" w:hAnsi="Franklin Gothic Demi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Riyadh</w:t>
                      </w:r>
                    </w:p>
                  </w:txbxContent>
                </v:textbox>
              </v:shape>
              <v:shape id="TextBox 20" o:spid="_x0000_s1039" type="#_x0000_t202" style="position:absolute;left:40285;top:431;width:1600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<v:textbox>
                  <w:txbxContent>
                    <w:p w14:paraId="798B36C1" w14:textId="77777777" w:rsidR="00B94B1C" w:rsidRPr="00FD5C00" w:rsidRDefault="00B94B1C" w:rsidP="00B94B1C">
                      <w:pPr>
                        <w:jc w:val="center"/>
                        <w:textAlignment w:val="baseline"/>
                        <w:rPr>
                          <w:rFonts w:ascii="Franklin Gothic Demi" w:hAnsi="Franklin Gothic Demi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D5C00">
                        <w:rPr>
                          <w:rFonts w:ascii="Franklin Gothic Demi" w:hAnsi="Franklin Gothic Demi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New York</w:t>
                      </w:r>
                    </w:p>
                  </w:txbxContent>
                </v:textbox>
              </v:shape>
              <v:shape id="TextBox 22" o:spid="_x0000_s1040" type="#_x0000_t202" style="position:absolute;left:21479;top:431;width:16002;height:2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vnuwwAAANsAAAAPAAAAZHJzL2Rvd25yZXYueG1sRI/disIw&#10;FITvhX2HcBa8EU3XBZ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lor57sMAAADbAAAADwAA&#10;AAAAAAAAAAAAAAAHAgAAZHJzL2Rvd25yZXYueG1sUEsFBgAAAAADAAMAtwAAAPcCAAAAAA==&#10;" filled="f" stroked="f">
                <v:textbox>
                  <w:txbxContent>
                    <w:p w14:paraId="315BF90A" w14:textId="49156EA7" w:rsidR="00B94B1C" w:rsidRPr="00FD5C00" w:rsidRDefault="00B94B1C" w:rsidP="00B94B1C">
                      <w:pPr>
                        <w:jc w:val="center"/>
                        <w:textAlignment w:val="baseline"/>
                        <w:rPr>
                          <w:rFonts w:ascii="Franklin Gothic Demi" w:hAnsi="Franklin Gothic Demi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D5C00">
                        <w:rPr>
                          <w:rFonts w:ascii="Franklin Gothic Demi" w:hAnsi="Franklin Gothic Demi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London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78C6B" w14:textId="77777777" w:rsidR="001300D7" w:rsidRDefault="001300D7" w:rsidP="00787772">
      <w:pPr>
        <w:spacing w:after="0" w:line="240" w:lineRule="auto"/>
      </w:pPr>
      <w:r>
        <w:separator/>
      </w:r>
    </w:p>
  </w:footnote>
  <w:footnote w:type="continuationSeparator" w:id="0">
    <w:p w14:paraId="39D5635C" w14:textId="77777777" w:rsidR="001300D7" w:rsidRDefault="001300D7" w:rsidP="00787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2C0BA" w14:textId="556055C8" w:rsidR="00F0589E" w:rsidRDefault="00931A1F" w:rsidP="00787772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510C99CE" wp14:editId="2C89C000">
              <wp:simplePos x="0" y="0"/>
              <wp:positionH relativeFrom="column">
                <wp:posOffset>1628775</wp:posOffset>
              </wp:positionH>
              <wp:positionV relativeFrom="paragraph">
                <wp:posOffset>-120954</wp:posOffset>
              </wp:positionV>
              <wp:extent cx="2918460" cy="355600"/>
              <wp:effectExtent l="0" t="0" r="0" b="635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3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02CE2" w14:textId="77777777" w:rsidR="00A1513F" w:rsidRPr="00A334F2" w:rsidRDefault="00A1513F" w:rsidP="00A1513F">
                          <w:pPr>
                            <w:rPr>
                              <w:rFonts w:ascii="Franklin Gothic Book" w:hAnsi="Franklin Gothic Book" w:cs="Arial"/>
                              <w:color w:val="3C3C3C" w:themeColor="background2" w:themeShade="40"/>
                              <w:sz w:val="22"/>
                              <w:szCs w:val="20"/>
                            </w:rPr>
                          </w:pPr>
                          <w:r w:rsidRPr="00A334F2">
                            <w:rPr>
                              <w:rFonts w:ascii="Franklin Gothic Book" w:hAnsi="Franklin Gothic Book" w:cs="Arial"/>
                              <w:color w:val="3C3C3C" w:themeColor="background2" w:themeShade="40"/>
                              <w:sz w:val="22"/>
                              <w:szCs w:val="20"/>
                            </w:rPr>
                            <w:t>Setting the Standard for Sustainability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C99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8.25pt;margin-top:-9.5pt;width:229.8pt;height:2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" filled="f" stroked="f">
              <v:textbox>
                <w:txbxContent>
                  <w:p w14:paraId="04C02CE2" w14:textId="77777777" w:rsidR="00A1513F" w:rsidRPr="00A334F2" w:rsidRDefault="00A1513F" w:rsidP="00A1513F">
                    <w:pPr>
                      <w:rPr>
                        <w:rFonts w:ascii="Franklin Gothic Book" w:hAnsi="Franklin Gothic Book" w:cs="Arial"/>
                        <w:color w:val="3C3C3C" w:themeColor="background2" w:themeShade="40"/>
                        <w:sz w:val="22"/>
                        <w:szCs w:val="20"/>
                      </w:rPr>
                    </w:pPr>
                    <w:r w:rsidRPr="00A334F2">
                      <w:rPr>
                        <w:rFonts w:ascii="Franklin Gothic Book" w:hAnsi="Franklin Gothic Book" w:cs="Arial"/>
                        <w:color w:val="3C3C3C" w:themeColor="background2" w:themeShade="40"/>
                        <w:sz w:val="22"/>
                        <w:szCs w:val="20"/>
                      </w:rPr>
                      <w:t>Setting the Standard for Sustainability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41D4">
      <w:rPr>
        <w:noProof/>
      </w:rPr>
      <w:drawing>
        <wp:anchor distT="0" distB="0" distL="114300" distR="114300" simplePos="0" relativeHeight="251657216" behindDoc="0" locked="0" layoutInCell="1" allowOverlap="1" wp14:anchorId="77E52DC1" wp14:editId="6BC7B84A">
          <wp:simplePos x="0" y="0"/>
          <wp:positionH relativeFrom="margin">
            <wp:posOffset>1641</wp:posOffset>
          </wp:positionH>
          <wp:positionV relativeFrom="paragraph">
            <wp:posOffset>-191135</wp:posOffset>
          </wp:positionV>
          <wp:extent cx="1638300" cy="414020"/>
          <wp:effectExtent l="0" t="0" r="0" b="508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13F" w:rsidRPr="00A1513F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AA1A560" wp14:editId="01F8E491">
              <wp:simplePos x="0" y="0"/>
              <wp:positionH relativeFrom="column">
                <wp:posOffset>1632890</wp:posOffset>
              </wp:positionH>
              <wp:positionV relativeFrom="paragraph">
                <wp:posOffset>-133985</wp:posOffset>
              </wp:positionV>
              <wp:extent cx="0" cy="292608"/>
              <wp:effectExtent l="0" t="0" r="38100" b="31750"/>
              <wp:wrapNone/>
              <wp:docPr id="19" name="Straight Connector 18">
                <a:extLst xmlns:a="http://schemas.openxmlformats.org/drawingml/2006/main">
                  <a:ext uri="{FF2B5EF4-FFF2-40B4-BE49-F238E27FC236}">
                    <a16:creationId xmlns:a16="http://schemas.microsoft.com/office/drawing/2014/main" id="{FB4DEA3D-4454-4F89-9AD1-E91819A6603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292608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CF98D" id="Straight Connector 18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8.55pt,-10.55pt" to="128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" strokecolor="#2db4c7 [3215]" strokeweight="1.5pt">
              <v:stroke joinstyle="miter"/>
              <o:lock v:ext="edit" shapetype="f"/>
            </v:line>
          </w:pict>
        </mc:Fallback>
      </mc:AlternateContent>
    </w:r>
    <w:r w:rsidR="00F0589E" w:rsidRPr="00F4403C"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1" locked="1" layoutInCell="1" allowOverlap="1" wp14:anchorId="3A734B5E" wp14:editId="2F51A25C">
              <wp:simplePos x="0" y="0"/>
              <wp:positionH relativeFrom="margin">
                <wp:align>right</wp:align>
              </wp:positionH>
              <wp:positionV relativeFrom="page">
                <wp:posOffset>744220</wp:posOffset>
              </wp:positionV>
              <wp:extent cx="6381750" cy="12065"/>
              <wp:effectExtent l="0" t="0" r="19050" b="26035"/>
              <wp:wrapNone/>
              <wp:docPr id="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1206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6939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CA11A" id="Line 1" o:spid="_x0000_s1026" style="position:absolute;z-index:-251656192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page;mso-width-percent:0;mso-height-percent:0;mso-width-relative:page;mso-height-relative:page" from="451.3pt,58.6pt" to="953.8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" strokecolor="#2db4c7 [3215]" strokeweight="2pt">
              <v:shadow opacity="22938f" offset="0,.74831mm"/>
              <w10:wrap anchorx="margin" anchory="page"/>
              <w10:anchorlock/>
            </v:line>
          </w:pict>
        </mc:Fallback>
      </mc:AlternateContent>
    </w:r>
    <w:r w:rsidR="00A1513F">
      <w:tab/>
    </w:r>
    <w:r w:rsidR="00A1513F">
      <w:tab/>
    </w:r>
  </w:p>
  <w:p w14:paraId="34128562" w14:textId="6AE43707" w:rsidR="00F0589E" w:rsidRDefault="00F0589E" w:rsidP="00787772">
    <w:pPr>
      <w:pStyle w:val="Header"/>
      <w:tabs>
        <w:tab w:val="clear" w:pos="4680"/>
        <w:tab w:val="clear" w:pos="9360"/>
        <w:tab w:val="left" w:pos="29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BC9F6" w14:textId="2E872095" w:rsidR="00994221" w:rsidRDefault="00994221">
    <w:pPr>
      <w:pStyle w:val="Header"/>
    </w:pPr>
    <w:r w:rsidRPr="00994221">
      <w:rPr>
        <w:noProof/>
      </w:rPr>
      <w:drawing>
        <wp:anchor distT="0" distB="0" distL="114300" distR="114300" simplePos="0" relativeHeight="251656191" behindDoc="0" locked="0" layoutInCell="1" allowOverlap="1" wp14:anchorId="6C9815BF" wp14:editId="6FB717D7">
          <wp:simplePos x="0" y="0"/>
          <wp:positionH relativeFrom="margin">
            <wp:align>center</wp:align>
          </wp:positionH>
          <wp:positionV relativeFrom="paragraph">
            <wp:posOffset>-310551</wp:posOffset>
          </wp:positionV>
          <wp:extent cx="3925543" cy="1129086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25543" cy="11290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E985B" w14:textId="782E8A64" w:rsidR="00B569E0" w:rsidRDefault="00B569E0">
    <w:pPr>
      <w:pStyle w:val="Header"/>
    </w:pPr>
  </w:p>
  <w:p w14:paraId="2C8008A7" w14:textId="46D8BEEB" w:rsidR="007C4145" w:rsidRDefault="007C4145">
    <w:pPr>
      <w:pStyle w:val="Header"/>
    </w:pPr>
  </w:p>
  <w:p w14:paraId="04210575" w14:textId="01DB02F2" w:rsidR="007C4145" w:rsidRDefault="007C4145">
    <w:pPr>
      <w:pStyle w:val="Header"/>
    </w:pPr>
  </w:p>
  <w:p w14:paraId="4A0C9C2F" w14:textId="45908B79" w:rsidR="007C4145" w:rsidRDefault="007C4145">
    <w:pPr>
      <w:pStyle w:val="Header"/>
    </w:pPr>
  </w:p>
  <w:p w14:paraId="55438908" w14:textId="77777777" w:rsidR="00750D01" w:rsidRDefault="00750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0" type="#_x0000_t75" style="width:20pt;height:20pt" o:bullet="t">
        <v:imagedata r:id="rId1" o:title="art38EC"/>
      </v:shape>
    </w:pict>
  </w:numPicBullet>
  <w:abstractNum w:abstractNumId="0" w15:restartNumberingAfterBreak="0">
    <w:nsid w:val="250741FC"/>
    <w:multiLevelType w:val="hybridMultilevel"/>
    <w:tmpl w:val="284430FA"/>
    <w:lvl w:ilvl="0" w:tplc="B29697D8">
      <w:start w:val="1"/>
      <w:numFmt w:val="bullet"/>
      <w:lvlText w:val="●"/>
      <w:lvlJc w:val="left"/>
      <w:pPr>
        <w:ind w:left="4320" w:hanging="360"/>
      </w:pPr>
      <w:rPr>
        <w:rFonts w:ascii="Arial" w:hAnsi="Arial" w:hint="default"/>
        <w:color w:val="FA950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6C32FFC"/>
    <w:multiLevelType w:val="hybridMultilevel"/>
    <w:tmpl w:val="635075D2"/>
    <w:lvl w:ilvl="0" w:tplc="699876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0D67"/>
    <w:multiLevelType w:val="hybridMultilevel"/>
    <w:tmpl w:val="C43A7A72"/>
    <w:lvl w:ilvl="0" w:tplc="0032EE30">
      <w:start w:val="1"/>
      <w:numFmt w:val="decimal"/>
      <w:lvlText w:val="%1."/>
      <w:lvlJc w:val="left"/>
      <w:pPr>
        <w:ind w:left="803" w:hanging="561"/>
        <w:jc w:val="left"/>
      </w:pPr>
      <w:rPr>
        <w:rFonts w:ascii="Verdana" w:eastAsia="Verdana" w:hAnsi="Verdana" w:cs="Verdana" w:hint="default"/>
        <w:spacing w:val="-2"/>
        <w:w w:val="99"/>
        <w:sz w:val="18"/>
        <w:szCs w:val="18"/>
      </w:rPr>
    </w:lvl>
    <w:lvl w:ilvl="1" w:tplc="3E6E60A4">
      <w:numFmt w:val="bullet"/>
      <w:lvlText w:val="□"/>
      <w:lvlJc w:val="left"/>
      <w:pPr>
        <w:ind w:left="1117" w:hanging="360"/>
      </w:pPr>
      <w:rPr>
        <w:rFonts w:ascii="Microsoft Sans Serif" w:eastAsia="Microsoft Sans Serif" w:hAnsi="Microsoft Sans Serif" w:cs="Microsoft Sans Serif" w:hint="default"/>
        <w:w w:val="147"/>
        <w:sz w:val="24"/>
        <w:szCs w:val="24"/>
      </w:rPr>
    </w:lvl>
    <w:lvl w:ilvl="2" w:tplc="E01E66F8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C7106AF2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57C45E90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3BD82400"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7BDACAC2"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0388DD98">
      <w:numFmt w:val="bullet"/>
      <w:lvlText w:val="•"/>
      <w:lvlJc w:val="left"/>
      <w:pPr>
        <w:ind w:left="7320" w:hanging="360"/>
      </w:pPr>
      <w:rPr>
        <w:rFonts w:hint="default"/>
      </w:rPr>
    </w:lvl>
    <w:lvl w:ilvl="8" w:tplc="9C4E03F6">
      <w:numFmt w:val="bullet"/>
      <w:lvlText w:val="•"/>
      <w:lvlJc w:val="left"/>
      <w:pPr>
        <w:ind w:left="8353" w:hanging="360"/>
      </w:pPr>
      <w:rPr>
        <w:rFonts w:hint="default"/>
      </w:rPr>
    </w:lvl>
  </w:abstractNum>
  <w:abstractNum w:abstractNumId="3" w15:restartNumberingAfterBreak="0">
    <w:nsid w:val="3C4D28DB"/>
    <w:multiLevelType w:val="hybridMultilevel"/>
    <w:tmpl w:val="3C5885D4"/>
    <w:lvl w:ilvl="0" w:tplc="54082B4A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color w:val="015683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278C1"/>
    <w:multiLevelType w:val="hybridMultilevel"/>
    <w:tmpl w:val="6ACEFC42"/>
    <w:lvl w:ilvl="0" w:tplc="3746EB0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603A1"/>
    <w:multiLevelType w:val="hybridMultilevel"/>
    <w:tmpl w:val="BF24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124CC"/>
    <w:multiLevelType w:val="multilevel"/>
    <w:tmpl w:val="8C701DA6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color w:val="FA950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Arial" w:hAnsi="Arial" w:hint="default"/>
        <w:color w:val="FA950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FA95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3586"/>
    <w:multiLevelType w:val="hybridMultilevel"/>
    <w:tmpl w:val="2DB4D9B4"/>
    <w:lvl w:ilvl="0" w:tplc="B29697D8">
      <w:start w:val="1"/>
      <w:numFmt w:val="bullet"/>
      <w:lvlText w:val="●"/>
      <w:lvlJc w:val="left"/>
      <w:pPr>
        <w:ind w:left="1800" w:hanging="360"/>
      </w:pPr>
      <w:rPr>
        <w:rFonts w:ascii="Arial" w:hAnsi="Arial" w:hint="default"/>
        <w:color w:val="FA95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5E7205"/>
    <w:multiLevelType w:val="hybridMultilevel"/>
    <w:tmpl w:val="E7AEA60C"/>
    <w:lvl w:ilvl="0" w:tplc="E06ACDF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FA9500"/>
      </w:rPr>
    </w:lvl>
    <w:lvl w:ilvl="1" w:tplc="B29697D8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color w:val="FA95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F3824"/>
    <w:multiLevelType w:val="hybridMultilevel"/>
    <w:tmpl w:val="2C88ABBC"/>
    <w:lvl w:ilvl="0" w:tplc="C18CB62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002E6"/>
    <w:multiLevelType w:val="hybridMultilevel"/>
    <w:tmpl w:val="AAE217D6"/>
    <w:lvl w:ilvl="0" w:tplc="54082B4A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color w:val="015683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B5E6A"/>
    <w:multiLevelType w:val="hybridMultilevel"/>
    <w:tmpl w:val="11184340"/>
    <w:lvl w:ilvl="0" w:tplc="7EA88D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259FB"/>
    <w:multiLevelType w:val="hybridMultilevel"/>
    <w:tmpl w:val="328A57F6"/>
    <w:lvl w:ilvl="0" w:tplc="699876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21FF3"/>
    <w:multiLevelType w:val="multilevel"/>
    <w:tmpl w:val="08982654"/>
    <w:lvl w:ilvl="0">
      <w:start w:val="1"/>
      <w:numFmt w:val="bullet"/>
      <w:pStyle w:val="ListParagraph"/>
      <w:lvlText w:val="►"/>
      <w:lvlJc w:val="left"/>
      <w:pPr>
        <w:ind w:left="360" w:hanging="360"/>
      </w:pPr>
      <w:rPr>
        <w:rFonts w:ascii="Arial" w:hAnsi="Arial" w:hint="default"/>
        <w:color w:val="DC6923" w:themeColor="accent3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58A2826"/>
    <w:multiLevelType w:val="hybridMultilevel"/>
    <w:tmpl w:val="AEA6C90C"/>
    <w:lvl w:ilvl="0" w:tplc="5F3CE59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6474F"/>
    <w:multiLevelType w:val="hybridMultilevel"/>
    <w:tmpl w:val="A154C38A"/>
    <w:lvl w:ilvl="0" w:tplc="1638B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83903"/>
    <w:multiLevelType w:val="multilevel"/>
    <w:tmpl w:val="1A7EAEC4"/>
    <w:lvl w:ilvl="0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DC6923" w:themeColor="accent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color w:val="DC6923" w:themeColor="accent3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Arial" w:hAnsi="Arial" w:hint="default"/>
        <w:color w:val="DC6923" w:themeColor="accent3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DC6923" w:themeColor="accent3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27C27"/>
    <w:multiLevelType w:val="multilevel"/>
    <w:tmpl w:val="5F0AA106"/>
    <w:lvl w:ilvl="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color w:val="DC6923" w:themeColor="accent3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8" w15:restartNumberingAfterBreak="0">
    <w:nsid w:val="72F16864"/>
    <w:multiLevelType w:val="hybridMultilevel"/>
    <w:tmpl w:val="0E845256"/>
    <w:lvl w:ilvl="0" w:tplc="7EA88D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B29697D8">
      <w:start w:val="1"/>
      <w:numFmt w:val="bullet"/>
      <w:lvlText w:val="●"/>
      <w:lvlJc w:val="left"/>
      <w:pPr>
        <w:ind w:left="1440" w:hanging="360"/>
      </w:pPr>
      <w:rPr>
        <w:rFonts w:ascii="Arial" w:hAnsi="Arial" w:hint="default"/>
        <w:color w:val="FA95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81912"/>
    <w:multiLevelType w:val="hybridMultilevel"/>
    <w:tmpl w:val="BF24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9"/>
  </w:num>
  <w:num w:numId="5">
    <w:abstractNumId w:val="14"/>
  </w:num>
  <w:num w:numId="6">
    <w:abstractNumId w:val="14"/>
    <w:lvlOverride w:ilvl="0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"/>
  </w:num>
  <w:num w:numId="18">
    <w:abstractNumId w:val="6"/>
  </w:num>
  <w:num w:numId="19">
    <w:abstractNumId w:val="10"/>
  </w:num>
  <w:num w:numId="20">
    <w:abstractNumId w:val="3"/>
  </w:num>
  <w:num w:numId="21">
    <w:abstractNumId w:val="8"/>
  </w:num>
  <w:num w:numId="22">
    <w:abstractNumId w:val="0"/>
  </w:num>
  <w:num w:numId="23">
    <w:abstractNumId w:val="11"/>
  </w:num>
  <w:num w:numId="24">
    <w:abstractNumId w:val="18"/>
  </w:num>
  <w:num w:numId="25">
    <w:abstractNumId w:val="6"/>
    <w:lvlOverride w:ilvl="0">
      <w:lvl w:ilvl="0">
        <w:start w:val="1"/>
        <w:numFmt w:val="bullet"/>
        <w:lvlText w:val=""/>
        <w:lvlPicBulletId w:val="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●"/>
        <w:lvlJc w:val="left"/>
        <w:pPr>
          <w:ind w:left="1440" w:hanging="360"/>
        </w:pPr>
        <w:rPr>
          <w:rFonts w:ascii="Arial" w:hAnsi="Arial" w:hint="default"/>
          <w:color w:val="FA9500"/>
        </w:rPr>
      </w:lvl>
    </w:lvlOverride>
    <w:lvlOverride w:ilvl="2">
      <w:lvl w:ilvl="2">
        <w:start w:val="1"/>
        <w:numFmt w:val="bullet"/>
        <w:lvlText w:val="o"/>
        <w:lvlJc w:val="left"/>
        <w:pPr>
          <w:ind w:left="2160" w:hanging="360"/>
        </w:pPr>
        <w:rPr>
          <w:rFonts w:ascii="Arial" w:hAnsi="Arial" w:hint="default"/>
          <w:color w:val="FA950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2880" w:hanging="360"/>
        </w:pPr>
        <w:rPr>
          <w:rFonts w:ascii="Wingdings" w:hAnsi="Wingdings" w:hint="default"/>
          <w:color w:val="FA9500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6">
    <w:abstractNumId w:val="6"/>
    <w:lvlOverride w:ilvl="0">
      <w:lvl w:ilvl="0">
        <w:start w:val="1"/>
        <w:numFmt w:val="bullet"/>
        <w:lvlText w:val=""/>
        <w:lvlPicBulletId w:val="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●"/>
        <w:lvlJc w:val="left"/>
        <w:pPr>
          <w:ind w:left="1440" w:hanging="360"/>
        </w:pPr>
        <w:rPr>
          <w:rFonts w:ascii="Arial" w:hAnsi="Arial" w:hint="default"/>
          <w:color w:val="FA9500"/>
        </w:rPr>
      </w:lvl>
    </w:lvlOverride>
    <w:lvlOverride w:ilvl="2">
      <w:lvl w:ilvl="2">
        <w:start w:val="1"/>
        <w:numFmt w:val="bullet"/>
        <w:lvlText w:val="o"/>
        <w:lvlJc w:val="left"/>
        <w:pPr>
          <w:ind w:left="2160" w:hanging="360"/>
        </w:pPr>
        <w:rPr>
          <w:rFonts w:ascii="Arial" w:hAnsi="Arial" w:hint="default"/>
          <w:color w:val="FA950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2880" w:hanging="360"/>
        </w:pPr>
        <w:rPr>
          <w:rFonts w:ascii="Wingdings" w:hAnsi="Wingdings" w:hint="default"/>
          <w:color w:val="FA9500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7">
    <w:abstractNumId w:val="6"/>
    <w:lvlOverride w:ilvl="0">
      <w:lvl w:ilvl="0">
        <w:start w:val="1"/>
        <w:numFmt w:val="bullet"/>
        <w:lvlText w:val=""/>
        <w:lvlPicBulletId w:val="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●"/>
        <w:lvlJc w:val="left"/>
        <w:pPr>
          <w:ind w:left="1440" w:hanging="360"/>
        </w:pPr>
        <w:rPr>
          <w:rFonts w:ascii="Arial" w:hAnsi="Arial" w:hint="default"/>
          <w:color w:val="FA9500"/>
        </w:rPr>
      </w:lvl>
    </w:lvlOverride>
    <w:lvlOverride w:ilvl="2">
      <w:lvl w:ilvl="2">
        <w:start w:val="1"/>
        <w:numFmt w:val="bullet"/>
        <w:lvlText w:val="o"/>
        <w:lvlJc w:val="left"/>
        <w:pPr>
          <w:ind w:left="2160" w:hanging="360"/>
        </w:pPr>
        <w:rPr>
          <w:rFonts w:ascii="Arial" w:hAnsi="Arial" w:hint="default"/>
          <w:color w:val="FA950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2880" w:hanging="360"/>
        </w:pPr>
        <w:rPr>
          <w:rFonts w:ascii="Wingdings" w:hAnsi="Wingdings" w:hint="default"/>
          <w:color w:val="FA9500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>
    <w:abstractNumId w:val="6"/>
    <w:lvlOverride w:ilvl="0">
      <w:lvl w:ilvl="0">
        <w:start w:val="1"/>
        <w:numFmt w:val="bullet"/>
        <w:lvlText w:val=""/>
        <w:lvlPicBulletId w:val="0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●"/>
        <w:lvlJc w:val="left"/>
        <w:pPr>
          <w:ind w:left="1440" w:hanging="360"/>
        </w:pPr>
        <w:rPr>
          <w:rFonts w:ascii="Arial" w:hAnsi="Arial" w:hint="default"/>
          <w:color w:val="FA9500"/>
        </w:rPr>
      </w:lvl>
    </w:lvlOverride>
    <w:lvlOverride w:ilvl="2">
      <w:lvl w:ilvl="2">
        <w:start w:val="1"/>
        <w:numFmt w:val="bullet"/>
        <w:lvlText w:val="o"/>
        <w:lvlJc w:val="left"/>
        <w:pPr>
          <w:ind w:left="2160" w:hanging="360"/>
        </w:pPr>
        <w:rPr>
          <w:rFonts w:ascii="Arial" w:hAnsi="Arial" w:hint="default"/>
          <w:color w:val="FA9500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2880" w:hanging="360"/>
        </w:pPr>
        <w:rPr>
          <w:rFonts w:ascii="Wingdings" w:hAnsi="Wingdings" w:hint="default"/>
          <w:color w:val="FA9500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9">
    <w:abstractNumId w:val="7"/>
  </w:num>
  <w:num w:numId="30">
    <w:abstractNumId w:val="13"/>
  </w:num>
  <w:num w:numId="31">
    <w:abstractNumId w:val="13"/>
    <w:lvlOverride w:ilvl="0">
      <w:lvl w:ilvl="0">
        <w:start w:val="1"/>
        <w:numFmt w:val="bullet"/>
        <w:pStyle w:val="ListParagraph"/>
        <w:lvlText w:val="►"/>
        <w:lvlJc w:val="left"/>
        <w:pPr>
          <w:ind w:left="360" w:hanging="360"/>
        </w:pPr>
        <w:rPr>
          <w:rFonts w:ascii="Arial" w:hAnsi="Arial" w:hint="default"/>
          <w:color w:val="DC6923" w:themeColor="accent3"/>
        </w:rPr>
      </w:lvl>
    </w:lvlOverride>
    <w:lvlOverride w:ilvl="1">
      <w:lvl w:ilvl="1">
        <w:start w:val="1"/>
        <w:numFmt w:val="bullet"/>
        <w:lvlText w:val="●"/>
        <w:lvlJc w:val="left"/>
        <w:pPr>
          <w:ind w:left="720" w:hanging="360"/>
        </w:pPr>
        <w:rPr>
          <w:rFonts w:ascii="Arial" w:hAnsi="Arial" w:hint="default"/>
          <w:color w:val="DC6E1E"/>
        </w:rPr>
      </w:lvl>
    </w:lvlOverride>
    <w:lvlOverride w:ilvl="2">
      <w:lvl w:ilvl="2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hint="default"/>
          <w:color w:val="DC6923" w:themeColor="accent3"/>
        </w:rPr>
      </w:lvl>
    </w:lvlOverride>
    <w:lvlOverride w:ilvl="3">
      <w:lvl w:ilvl="3">
        <w:start w:val="1"/>
        <w:numFmt w:val="bullet"/>
        <w:lvlText w:val=""/>
        <w:lvlJc w:val="left"/>
        <w:pPr>
          <w:ind w:left="1440" w:hanging="360"/>
        </w:pPr>
        <w:rPr>
          <w:rFonts w:ascii="Wingdings" w:hAnsi="Wingdings" w:hint="default"/>
          <w:color w:val="DC6E1E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16"/>
  </w:num>
  <w:num w:numId="33">
    <w:abstractNumId w:val="2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72"/>
    <w:rsid w:val="00003973"/>
    <w:rsid w:val="00007F21"/>
    <w:rsid w:val="00014446"/>
    <w:rsid w:val="00015881"/>
    <w:rsid w:val="0001711D"/>
    <w:rsid w:val="000348E1"/>
    <w:rsid w:val="000359C3"/>
    <w:rsid w:val="00044230"/>
    <w:rsid w:val="00053BA4"/>
    <w:rsid w:val="0005566A"/>
    <w:rsid w:val="000719A8"/>
    <w:rsid w:val="00074D9E"/>
    <w:rsid w:val="0008368E"/>
    <w:rsid w:val="000853AB"/>
    <w:rsid w:val="00091713"/>
    <w:rsid w:val="00094CE9"/>
    <w:rsid w:val="000A15FA"/>
    <w:rsid w:val="000A1B38"/>
    <w:rsid w:val="000A5F75"/>
    <w:rsid w:val="000C1547"/>
    <w:rsid w:val="000C5A87"/>
    <w:rsid w:val="000D550D"/>
    <w:rsid w:val="000E17ED"/>
    <w:rsid w:val="000E2911"/>
    <w:rsid w:val="000E762B"/>
    <w:rsid w:val="001128F3"/>
    <w:rsid w:val="00114437"/>
    <w:rsid w:val="001205FD"/>
    <w:rsid w:val="00123773"/>
    <w:rsid w:val="001243DD"/>
    <w:rsid w:val="0012541B"/>
    <w:rsid w:val="001279D2"/>
    <w:rsid w:val="00127BAA"/>
    <w:rsid w:val="001300D7"/>
    <w:rsid w:val="00130FD2"/>
    <w:rsid w:val="0013168A"/>
    <w:rsid w:val="00136DD4"/>
    <w:rsid w:val="00143CE8"/>
    <w:rsid w:val="00144FB7"/>
    <w:rsid w:val="001474BE"/>
    <w:rsid w:val="00155E48"/>
    <w:rsid w:val="00164666"/>
    <w:rsid w:val="001705D7"/>
    <w:rsid w:val="001819A8"/>
    <w:rsid w:val="00183772"/>
    <w:rsid w:val="00195871"/>
    <w:rsid w:val="001D2047"/>
    <w:rsid w:val="001E3801"/>
    <w:rsid w:val="001F4FBD"/>
    <w:rsid w:val="002035BE"/>
    <w:rsid w:val="002041D4"/>
    <w:rsid w:val="00234772"/>
    <w:rsid w:val="00246A7B"/>
    <w:rsid w:val="00252EA4"/>
    <w:rsid w:val="00253E40"/>
    <w:rsid w:val="00255474"/>
    <w:rsid w:val="00256BEB"/>
    <w:rsid w:val="00262323"/>
    <w:rsid w:val="00281032"/>
    <w:rsid w:val="00281812"/>
    <w:rsid w:val="00285528"/>
    <w:rsid w:val="002862F3"/>
    <w:rsid w:val="0029090A"/>
    <w:rsid w:val="002B12BA"/>
    <w:rsid w:val="002B2825"/>
    <w:rsid w:val="002B3A81"/>
    <w:rsid w:val="002B4B9F"/>
    <w:rsid w:val="002B6800"/>
    <w:rsid w:val="002C2436"/>
    <w:rsid w:val="002D6E97"/>
    <w:rsid w:val="002E3C5D"/>
    <w:rsid w:val="002E52CA"/>
    <w:rsid w:val="002E5EBB"/>
    <w:rsid w:val="002E73DE"/>
    <w:rsid w:val="002F00DF"/>
    <w:rsid w:val="002F0770"/>
    <w:rsid w:val="002F341F"/>
    <w:rsid w:val="002F50E0"/>
    <w:rsid w:val="00305836"/>
    <w:rsid w:val="00305AC5"/>
    <w:rsid w:val="003235F9"/>
    <w:rsid w:val="00323ED0"/>
    <w:rsid w:val="003318F2"/>
    <w:rsid w:val="003352FB"/>
    <w:rsid w:val="00336FB0"/>
    <w:rsid w:val="00337804"/>
    <w:rsid w:val="0034018E"/>
    <w:rsid w:val="0034453E"/>
    <w:rsid w:val="00346CC9"/>
    <w:rsid w:val="003471ED"/>
    <w:rsid w:val="00362CAD"/>
    <w:rsid w:val="00363F1D"/>
    <w:rsid w:val="003671E7"/>
    <w:rsid w:val="00370A5F"/>
    <w:rsid w:val="003808E5"/>
    <w:rsid w:val="00384883"/>
    <w:rsid w:val="00392438"/>
    <w:rsid w:val="00392FFC"/>
    <w:rsid w:val="003A2D34"/>
    <w:rsid w:val="003C0579"/>
    <w:rsid w:val="003D15F0"/>
    <w:rsid w:val="003D5791"/>
    <w:rsid w:val="003F4B16"/>
    <w:rsid w:val="004106F6"/>
    <w:rsid w:val="0041289E"/>
    <w:rsid w:val="0041451A"/>
    <w:rsid w:val="00425548"/>
    <w:rsid w:val="00451BA4"/>
    <w:rsid w:val="00471DBD"/>
    <w:rsid w:val="00482081"/>
    <w:rsid w:val="004874FB"/>
    <w:rsid w:val="00492873"/>
    <w:rsid w:val="004931E0"/>
    <w:rsid w:val="00496FCB"/>
    <w:rsid w:val="004A4D88"/>
    <w:rsid w:val="004B72EB"/>
    <w:rsid w:val="004D4FBF"/>
    <w:rsid w:val="004E114F"/>
    <w:rsid w:val="004E3E20"/>
    <w:rsid w:val="004F7D37"/>
    <w:rsid w:val="005050F1"/>
    <w:rsid w:val="005252CC"/>
    <w:rsid w:val="00525CD6"/>
    <w:rsid w:val="00537D61"/>
    <w:rsid w:val="0054667D"/>
    <w:rsid w:val="005605A9"/>
    <w:rsid w:val="005612E9"/>
    <w:rsid w:val="005624A2"/>
    <w:rsid w:val="00572CA6"/>
    <w:rsid w:val="0057303B"/>
    <w:rsid w:val="00577548"/>
    <w:rsid w:val="005827C9"/>
    <w:rsid w:val="00585950"/>
    <w:rsid w:val="00595852"/>
    <w:rsid w:val="00596393"/>
    <w:rsid w:val="005969CD"/>
    <w:rsid w:val="005C6388"/>
    <w:rsid w:val="005C77B7"/>
    <w:rsid w:val="005D4215"/>
    <w:rsid w:val="005D6027"/>
    <w:rsid w:val="005D6F51"/>
    <w:rsid w:val="005E49F6"/>
    <w:rsid w:val="005E6C6F"/>
    <w:rsid w:val="005F606A"/>
    <w:rsid w:val="005F69FF"/>
    <w:rsid w:val="005F7AEE"/>
    <w:rsid w:val="0060028F"/>
    <w:rsid w:val="00614525"/>
    <w:rsid w:val="00621239"/>
    <w:rsid w:val="00630474"/>
    <w:rsid w:val="00640A25"/>
    <w:rsid w:val="00642293"/>
    <w:rsid w:val="00650730"/>
    <w:rsid w:val="00667D16"/>
    <w:rsid w:val="00675198"/>
    <w:rsid w:val="00677846"/>
    <w:rsid w:val="00695C38"/>
    <w:rsid w:val="006A4363"/>
    <w:rsid w:val="006B085F"/>
    <w:rsid w:val="006B296F"/>
    <w:rsid w:val="006C05B5"/>
    <w:rsid w:val="006C7146"/>
    <w:rsid w:val="006D0B14"/>
    <w:rsid w:val="006D26D0"/>
    <w:rsid w:val="006D50E7"/>
    <w:rsid w:val="006E4C6F"/>
    <w:rsid w:val="006E4CC3"/>
    <w:rsid w:val="006E6BD1"/>
    <w:rsid w:val="0070188A"/>
    <w:rsid w:val="00702566"/>
    <w:rsid w:val="00703A2E"/>
    <w:rsid w:val="00742BBA"/>
    <w:rsid w:val="00750D01"/>
    <w:rsid w:val="00753B17"/>
    <w:rsid w:val="00756ACF"/>
    <w:rsid w:val="00757A22"/>
    <w:rsid w:val="007604B3"/>
    <w:rsid w:val="00761970"/>
    <w:rsid w:val="0076207F"/>
    <w:rsid w:val="007626C4"/>
    <w:rsid w:val="00762BAC"/>
    <w:rsid w:val="00774687"/>
    <w:rsid w:val="00787772"/>
    <w:rsid w:val="007974A0"/>
    <w:rsid w:val="007A321F"/>
    <w:rsid w:val="007B0B17"/>
    <w:rsid w:val="007B623F"/>
    <w:rsid w:val="007C4145"/>
    <w:rsid w:val="007C56F3"/>
    <w:rsid w:val="007D2EE7"/>
    <w:rsid w:val="008003B5"/>
    <w:rsid w:val="00801AEE"/>
    <w:rsid w:val="00805DE4"/>
    <w:rsid w:val="00814F2B"/>
    <w:rsid w:val="00817A50"/>
    <w:rsid w:val="00826F37"/>
    <w:rsid w:val="008310F3"/>
    <w:rsid w:val="00835D01"/>
    <w:rsid w:val="00854040"/>
    <w:rsid w:val="0085474F"/>
    <w:rsid w:val="0086473E"/>
    <w:rsid w:val="0087243A"/>
    <w:rsid w:val="008727AE"/>
    <w:rsid w:val="0088319C"/>
    <w:rsid w:val="008864C9"/>
    <w:rsid w:val="00893AEA"/>
    <w:rsid w:val="008A26D2"/>
    <w:rsid w:val="008B2631"/>
    <w:rsid w:val="008B3380"/>
    <w:rsid w:val="008C5CDB"/>
    <w:rsid w:val="008C794E"/>
    <w:rsid w:val="008D48C0"/>
    <w:rsid w:val="008D508B"/>
    <w:rsid w:val="008D79EE"/>
    <w:rsid w:val="008F2DA0"/>
    <w:rsid w:val="00902C16"/>
    <w:rsid w:val="009056F4"/>
    <w:rsid w:val="009061A9"/>
    <w:rsid w:val="00913524"/>
    <w:rsid w:val="00913B31"/>
    <w:rsid w:val="0091449B"/>
    <w:rsid w:val="00921F91"/>
    <w:rsid w:val="00931A1F"/>
    <w:rsid w:val="0093514D"/>
    <w:rsid w:val="00972456"/>
    <w:rsid w:val="00973EAC"/>
    <w:rsid w:val="00983F21"/>
    <w:rsid w:val="00986E21"/>
    <w:rsid w:val="00994221"/>
    <w:rsid w:val="0099615B"/>
    <w:rsid w:val="0099644E"/>
    <w:rsid w:val="009B6FE0"/>
    <w:rsid w:val="009C6FF3"/>
    <w:rsid w:val="009C7737"/>
    <w:rsid w:val="009D27DE"/>
    <w:rsid w:val="009D5CF7"/>
    <w:rsid w:val="009E7BEE"/>
    <w:rsid w:val="009F7643"/>
    <w:rsid w:val="00A00BA1"/>
    <w:rsid w:val="00A134EF"/>
    <w:rsid w:val="00A149D8"/>
    <w:rsid w:val="00A1513F"/>
    <w:rsid w:val="00A2062F"/>
    <w:rsid w:val="00A26FD1"/>
    <w:rsid w:val="00A2771F"/>
    <w:rsid w:val="00A334F2"/>
    <w:rsid w:val="00A36B58"/>
    <w:rsid w:val="00A3775B"/>
    <w:rsid w:val="00A37EDE"/>
    <w:rsid w:val="00A41EC1"/>
    <w:rsid w:val="00A45CEF"/>
    <w:rsid w:val="00A46F96"/>
    <w:rsid w:val="00A504A8"/>
    <w:rsid w:val="00A575DC"/>
    <w:rsid w:val="00A642F1"/>
    <w:rsid w:val="00A658CC"/>
    <w:rsid w:val="00A65F0D"/>
    <w:rsid w:val="00A66813"/>
    <w:rsid w:val="00A7481D"/>
    <w:rsid w:val="00A84474"/>
    <w:rsid w:val="00AA1D01"/>
    <w:rsid w:val="00AA3B20"/>
    <w:rsid w:val="00AA6B93"/>
    <w:rsid w:val="00AB0D7E"/>
    <w:rsid w:val="00AB69F4"/>
    <w:rsid w:val="00AC5C27"/>
    <w:rsid w:val="00AD310C"/>
    <w:rsid w:val="00AE544D"/>
    <w:rsid w:val="00B00C6F"/>
    <w:rsid w:val="00B058B0"/>
    <w:rsid w:val="00B05D8E"/>
    <w:rsid w:val="00B27DE6"/>
    <w:rsid w:val="00B416AE"/>
    <w:rsid w:val="00B45935"/>
    <w:rsid w:val="00B569E0"/>
    <w:rsid w:val="00B62AD1"/>
    <w:rsid w:val="00B80DFD"/>
    <w:rsid w:val="00B81763"/>
    <w:rsid w:val="00B85FAC"/>
    <w:rsid w:val="00B934E4"/>
    <w:rsid w:val="00B94B1C"/>
    <w:rsid w:val="00B96FEE"/>
    <w:rsid w:val="00BB0963"/>
    <w:rsid w:val="00BC5DFC"/>
    <w:rsid w:val="00BE3BF3"/>
    <w:rsid w:val="00BF184C"/>
    <w:rsid w:val="00BF1B13"/>
    <w:rsid w:val="00BF4AFA"/>
    <w:rsid w:val="00BF6184"/>
    <w:rsid w:val="00C01885"/>
    <w:rsid w:val="00C105CC"/>
    <w:rsid w:val="00C121B2"/>
    <w:rsid w:val="00C170AA"/>
    <w:rsid w:val="00C25575"/>
    <w:rsid w:val="00C26382"/>
    <w:rsid w:val="00C30447"/>
    <w:rsid w:val="00C36F01"/>
    <w:rsid w:val="00C403B2"/>
    <w:rsid w:val="00C50F3A"/>
    <w:rsid w:val="00C52C91"/>
    <w:rsid w:val="00C56FE5"/>
    <w:rsid w:val="00C62981"/>
    <w:rsid w:val="00C92E67"/>
    <w:rsid w:val="00C93F8F"/>
    <w:rsid w:val="00C9546E"/>
    <w:rsid w:val="00CB477E"/>
    <w:rsid w:val="00CC4B86"/>
    <w:rsid w:val="00CD2413"/>
    <w:rsid w:val="00D00A71"/>
    <w:rsid w:val="00D02345"/>
    <w:rsid w:val="00D17FB0"/>
    <w:rsid w:val="00D20F2C"/>
    <w:rsid w:val="00D25FF9"/>
    <w:rsid w:val="00D261AD"/>
    <w:rsid w:val="00D44421"/>
    <w:rsid w:val="00D52062"/>
    <w:rsid w:val="00D619AC"/>
    <w:rsid w:val="00D701DD"/>
    <w:rsid w:val="00D733EB"/>
    <w:rsid w:val="00D848AE"/>
    <w:rsid w:val="00D857C3"/>
    <w:rsid w:val="00D87D30"/>
    <w:rsid w:val="00D96CA7"/>
    <w:rsid w:val="00DA5A3E"/>
    <w:rsid w:val="00DB08A1"/>
    <w:rsid w:val="00DB2B30"/>
    <w:rsid w:val="00DB41BB"/>
    <w:rsid w:val="00DC1FC1"/>
    <w:rsid w:val="00DC3A7C"/>
    <w:rsid w:val="00DC4083"/>
    <w:rsid w:val="00DC6C51"/>
    <w:rsid w:val="00DD6AA9"/>
    <w:rsid w:val="00DE0A3A"/>
    <w:rsid w:val="00DE25B5"/>
    <w:rsid w:val="00DF17F8"/>
    <w:rsid w:val="00DF4714"/>
    <w:rsid w:val="00E000F5"/>
    <w:rsid w:val="00E00F76"/>
    <w:rsid w:val="00E0296A"/>
    <w:rsid w:val="00E05712"/>
    <w:rsid w:val="00E16E86"/>
    <w:rsid w:val="00E22CF3"/>
    <w:rsid w:val="00E3518B"/>
    <w:rsid w:val="00E6564F"/>
    <w:rsid w:val="00E75302"/>
    <w:rsid w:val="00E76516"/>
    <w:rsid w:val="00E80309"/>
    <w:rsid w:val="00E81BDD"/>
    <w:rsid w:val="00E86B76"/>
    <w:rsid w:val="00E91207"/>
    <w:rsid w:val="00EA0A8F"/>
    <w:rsid w:val="00EA1D1A"/>
    <w:rsid w:val="00EA48C9"/>
    <w:rsid w:val="00EA5076"/>
    <w:rsid w:val="00EB409B"/>
    <w:rsid w:val="00EC5BD2"/>
    <w:rsid w:val="00ED2139"/>
    <w:rsid w:val="00EF21D2"/>
    <w:rsid w:val="00EF2EF6"/>
    <w:rsid w:val="00F00C1B"/>
    <w:rsid w:val="00F0589E"/>
    <w:rsid w:val="00F22C59"/>
    <w:rsid w:val="00F26103"/>
    <w:rsid w:val="00F35FA0"/>
    <w:rsid w:val="00F37DCA"/>
    <w:rsid w:val="00F416C7"/>
    <w:rsid w:val="00F42995"/>
    <w:rsid w:val="00F712D6"/>
    <w:rsid w:val="00F7399B"/>
    <w:rsid w:val="00F76E7A"/>
    <w:rsid w:val="00F85A09"/>
    <w:rsid w:val="00FA15E6"/>
    <w:rsid w:val="00FB5186"/>
    <w:rsid w:val="00FB542F"/>
    <w:rsid w:val="00FC1BF6"/>
    <w:rsid w:val="00FC2FE8"/>
    <w:rsid w:val="00FC4A7C"/>
    <w:rsid w:val="00FC68FC"/>
    <w:rsid w:val="00FC6CF6"/>
    <w:rsid w:val="00FD221C"/>
    <w:rsid w:val="00FD5C00"/>
    <w:rsid w:val="00FE0CE3"/>
    <w:rsid w:val="00FE2096"/>
    <w:rsid w:val="00FF30FF"/>
    <w:rsid w:val="00FF4D3D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4B75A"/>
  <w15:chartTrackingRefBased/>
  <w15:docId w15:val="{BB2B6E0D-23A8-4FBE-87B4-9EEA99D1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72"/>
    <w:rPr>
      <w:rFonts w:ascii="Arial" w:hAnsi="Arial"/>
      <w:sz w:val="24"/>
    </w:rPr>
  </w:style>
  <w:style w:type="paragraph" w:styleId="Heading1">
    <w:name w:val="heading 1"/>
    <w:basedOn w:val="Heading4"/>
    <w:next w:val="Normal"/>
    <w:link w:val="Heading1Char"/>
    <w:autoRedefine/>
    <w:uiPriority w:val="9"/>
    <w:qFormat/>
    <w:rsid w:val="00FC68FC"/>
    <w:pPr>
      <w:spacing w:before="240" w:after="360"/>
      <w:ind w:right="0"/>
      <w:jc w:val="center"/>
      <w:outlineLvl w:val="0"/>
    </w:pPr>
    <w:rPr>
      <w:rFonts w:ascii="Franklin Gothic Demi" w:eastAsiaTheme="majorEastAsia" w:hAnsi="Franklin Gothic Demi" w:cstheme="majorBidi"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451A"/>
    <w:pPr>
      <w:keepNext/>
      <w:keepLines/>
      <w:spacing w:before="200" w:after="200" w:line="280" w:lineRule="exact"/>
      <w:outlineLvl w:val="1"/>
    </w:pPr>
    <w:rPr>
      <w:rFonts w:ascii="Franklin Gothic Demi" w:eastAsiaTheme="majorEastAsia" w:hAnsi="Franklin Gothic Demi" w:cstheme="majorBidi"/>
      <w:color w:val="015683" w:themeColor="accent2"/>
      <w:sz w:val="28"/>
      <w:szCs w:val="26"/>
    </w:rPr>
  </w:style>
  <w:style w:type="paragraph" w:styleId="Heading4">
    <w:name w:val="heading 4"/>
    <w:aliases w:val="AA Heading 4"/>
    <w:basedOn w:val="Normal"/>
    <w:next w:val="Normal"/>
    <w:link w:val="Heading4Char"/>
    <w:autoRedefine/>
    <w:rsid w:val="00F416C7"/>
    <w:pPr>
      <w:keepNext/>
      <w:keepLines/>
      <w:spacing w:before="200" w:after="200" w:line="280" w:lineRule="exact"/>
      <w:ind w:right="-720"/>
      <w:outlineLvl w:val="3"/>
    </w:pPr>
    <w:rPr>
      <w:rFonts w:ascii="Arial Black" w:eastAsia="Cambria" w:hAnsi="Arial Black" w:cs="Arial"/>
      <w:iCs/>
      <w:color w:val="2DB4C7"/>
      <w:spacing w:val="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72"/>
  </w:style>
  <w:style w:type="paragraph" w:styleId="Footer">
    <w:name w:val="footer"/>
    <w:basedOn w:val="Normal"/>
    <w:link w:val="FooterChar"/>
    <w:uiPriority w:val="99"/>
    <w:unhideWhenUsed/>
    <w:rsid w:val="0078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72"/>
  </w:style>
  <w:style w:type="character" w:customStyle="1" w:styleId="Heading1Char">
    <w:name w:val="Heading 1 Char"/>
    <w:basedOn w:val="DefaultParagraphFont"/>
    <w:link w:val="Heading1"/>
    <w:uiPriority w:val="9"/>
    <w:rsid w:val="00FC68FC"/>
    <w:rPr>
      <w:rFonts w:ascii="Franklin Gothic Demi" w:eastAsiaTheme="majorEastAsia" w:hAnsi="Franklin Gothic Demi" w:cstheme="majorBidi"/>
      <w:iCs/>
      <w:caps/>
      <w:color w:val="2DB4C7"/>
      <w:spacing w:val="6"/>
      <w:sz w:val="32"/>
      <w:szCs w:val="32"/>
    </w:rPr>
  </w:style>
  <w:style w:type="character" w:customStyle="1" w:styleId="Heading4Char">
    <w:name w:val="Heading 4 Char"/>
    <w:aliases w:val="AA Heading 4 Char"/>
    <w:basedOn w:val="DefaultParagraphFont"/>
    <w:link w:val="Heading4"/>
    <w:rsid w:val="00F416C7"/>
    <w:rPr>
      <w:rFonts w:ascii="Arial Black" w:eastAsia="Cambria" w:hAnsi="Arial Black" w:cs="Arial"/>
      <w:iCs/>
      <w:color w:val="2DB4C7"/>
      <w:spacing w:val="6"/>
      <w:sz w:val="24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01AEE"/>
    <w:pPr>
      <w:outlineLvl w:val="9"/>
    </w:pPr>
  </w:style>
  <w:style w:type="paragraph" w:styleId="ListParagraph">
    <w:name w:val="List Paragraph"/>
    <w:basedOn w:val="Normal"/>
    <w:uiPriority w:val="34"/>
    <w:qFormat/>
    <w:rsid w:val="00572CA6"/>
    <w:pPr>
      <w:numPr>
        <w:numId w:val="31"/>
      </w:numPr>
      <w:spacing w:before="6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305AC5"/>
    <w:rPr>
      <w:color w:val="54E6F0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6473E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0D550D"/>
    <w:rPr>
      <w:color w:val="605E5C"/>
      <w:shd w:val="clear" w:color="auto" w:fill="E1DFDD"/>
    </w:rPr>
  </w:style>
  <w:style w:type="paragraph" w:customStyle="1" w:styleId="AADATERECIPIENT">
    <w:name w:val="AA DATE/RECIPIENT"/>
    <w:rsid w:val="000C1547"/>
    <w:pPr>
      <w:framePr w:wrap="around" w:hAnchor="text"/>
      <w:spacing w:after="0" w:line="240" w:lineRule="auto"/>
    </w:pPr>
    <w:rPr>
      <w:rFonts w:ascii="Arial" w:eastAsia="Cambria" w:hAnsi="Arial" w:cs="Times New Roman"/>
      <w:color w:val="000000"/>
      <w:szCs w:val="24"/>
    </w:rPr>
  </w:style>
  <w:style w:type="paragraph" w:customStyle="1" w:styleId="AASMALLHEAD">
    <w:name w:val="AA SMALL HEAD"/>
    <w:basedOn w:val="Normal"/>
    <w:autoRedefine/>
    <w:rsid w:val="005F606A"/>
    <w:pPr>
      <w:framePr w:w="5760" w:h="1728" w:hRule="exact" w:wrap="around" w:vAnchor="page" w:hAnchor="page" w:x="779" w:y="5963" w:anchorLock="1"/>
      <w:spacing w:after="120" w:line="240" w:lineRule="auto"/>
    </w:pPr>
    <w:rPr>
      <w:rFonts w:eastAsia="Cambria" w:cs="Times New Roman"/>
      <w:b/>
      <w:caps/>
      <w:color w:val="2DB4C7"/>
      <w:spacing w:val="6"/>
      <w:szCs w:val="24"/>
    </w:rPr>
  </w:style>
  <w:style w:type="paragraph" w:customStyle="1" w:styleId="AAPROPOSALTITLE">
    <w:name w:val="AA PROPOSAL TITLE"/>
    <w:rsid w:val="00973EAC"/>
    <w:pPr>
      <w:framePr w:w="9360" w:wrap="around" w:vAnchor="page" w:hAnchor="page" w:x="1441" w:y="5761" w:anchorLock="1"/>
      <w:spacing w:after="0" w:line="560" w:lineRule="exact"/>
    </w:pPr>
    <w:rPr>
      <w:rFonts w:ascii="Arial" w:eastAsia="Cambria" w:hAnsi="Arial" w:cs="Times New Roman"/>
      <w:color w:val="000000"/>
      <w:sz w:val="5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5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6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64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64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6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1451A"/>
    <w:rPr>
      <w:rFonts w:ascii="Franklin Gothic Demi" w:eastAsiaTheme="majorEastAsia" w:hAnsi="Franklin Gothic Demi" w:cstheme="majorBidi"/>
      <w:color w:val="015683" w:themeColor="accent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countability.org" TargetMode="External"/><Relationship Id="rId1" Type="http://schemas.openxmlformats.org/officeDocument/2006/relationships/hyperlink" Target="http://www.accountability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countability.org" TargetMode="External"/><Relationship Id="rId1" Type="http://schemas.openxmlformats.org/officeDocument/2006/relationships/hyperlink" Target="http://www.accountabilit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ccountAbility Theme">
      <a:dk1>
        <a:srgbClr val="000000"/>
      </a:dk1>
      <a:lt1>
        <a:sysClr val="window" lastClr="FFFFFF"/>
      </a:lt1>
      <a:dk2>
        <a:srgbClr val="2DB4C7"/>
      </a:dk2>
      <a:lt2>
        <a:srgbClr val="F2F2F2"/>
      </a:lt2>
      <a:accent1>
        <a:srgbClr val="148286"/>
      </a:accent1>
      <a:accent2>
        <a:srgbClr val="015683"/>
      </a:accent2>
      <a:accent3>
        <a:srgbClr val="DC6923"/>
      </a:accent3>
      <a:accent4>
        <a:srgbClr val="BE3C02"/>
      </a:accent4>
      <a:accent5>
        <a:srgbClr val="F5C515"/>
      </a:accent5>
      <a:accent6>
        <a:srgbClr val="B30771"/>
      </a:accent6>
      <a:hlink>
        <a:srgbClr val="54E6F0"/>
      </a:hlink>
      <a:folHlink>
        <a:srgbClr val="94949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9ABBF-A62A-4F98-A572-3669DA3B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Udaya Nanayakkara</dc:creator>
  <cp:keywords/>
  <dc:description/>
  <cp:lastModifiedBy>Megan Maher</cp:lastModifiedBy>
  <cp:revision>2</cp:revision>
  <cp:lastPrinted>2020-04-15T22:44:00Z</cp:lastPrinted>
  <dcterms:created xsi:type="dcterms:W3CDTF">2021-03-16T16:25:00Z</dcterms:created>
  <dcterms:modified xsi:type="dcterms:W3CDTF">2021-03-16T16:25:00Z</dcterms:modified>
</cp:coreProperties>
</file>